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4A042E89"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A92231" w:rsidRPr="004D6D81">
        <w:rPr>
          <w:rFonts w:asciiTheme="minorHAnsi" w:hAnsiTheme="minorHAnsi" w:cstheme="minorHAnsi"/>
          <w:b/>
          <w:bCs/>
          <w:sz w:val="22"/>
          <w:szCs w:val="22"/>
        </w:rPr>
        <w:t xml:space="preserve">ΨΗΦΟΦΟΡΙΑ ΠΡΙΝ ΑΠΟ ΤΗΝ </w:t>
      </w:r>
      <w:r w:rsidR="00282439" w:rsidRPr="004D6D81">
        <w:rPr>
          <w:rFonts w:asciiTheme="minorHAnsi" w:hAnsiTheme="minorHAnsi" w:cstheme="minorHAnsi"/>
          <w:b/>
          <w:bCs/>
          <w:sz w:val="22"/>
          <w:szCs w:val="22"/>
        </w:rPr>
        <w:t>ΤΑΚΤΙΚΗ</w:t>
      </w:r>
      <w:r w:rsidR="00A92231" w:rsidRPr="004D6D81">
        <w:rPr>
          <w:rFonts w:asciiTheme="minorHAnsi" w:hAnsiTheme="minorHAnsi" w:cstheme="minorHAnsi"/>
          <w:b/>
          <w:bCs/>
          <w:sz w:val="22"/>
          <w:szCs w:val="22"/>
        </w:rPr>
        <w:t xml:space="preserve"> ΓΕΝΙΚΗ ΣΥΝΕΛΕΥΣΗ</w:t>
      </w:r>
      <w:r w:rsidRPr="004D6D81">
        <w:rPr>
          <w:rFonts w:asciiTheme="minorHAnsi" w:hAnsiTheme="minorHAnsi" w:cstheme="minorHAnsi"/>
          <w:b/>
          <w:bCs/>
          <w:sz w:val="22"/>
          <w:szCs w:val="22"/>
        </w:rPr>
        <w:t xml:space="preserve"> </w:t>
      </w:r>
      <w:bookmarkStart w:id="0" w:name="_Hlk44973669"/>
      <w:r w:rsidRPr="004D6D81">
        <w:rPr>
          <w:rFonts w:asciiTheme="minorHAnsi" w:hAnsiTheme="minorHAnsi" w:cstheme="minorHAnsi"/>
          <w:b/>
          <w:bCs/>
          <w:sz w:val="22"/>
          <w:szCs w:val="22"/>
        </w:rPr>
        <w:t xml:space="preserve">ΤΩΝ ΜΕΤΟΧΩΝ </w:t>
      </w:r>
      <w:bookmarkEnd w:id="0"/>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1" w:name="_Hlk65792870"/>
      <w:r w:rsidRPr="004D6D81">
        <w:rPr>
          <w:rFonts w:asciiTheme="minorHAnsi" w:hAnsiTheme="minorHAnsi" w:cstheme="minorHAnsi"/>
          <w:b/>
          <w:bCs/>
          <w:sz w:val="22"/>
          <w:szCs w:val="22"/>
        </w:rPr>
        <w:t>AUTOHELLAS ΑΝΩΝΥΜΟΣ ΤΟΥΡΙΣΤΙΚΗ ΚΑΙ ΕΜΠΟΡΙΚΗ ΕΤΑΙΡΕΙΑ</w:t>
      </w:r>
      <w:bookmarkEnd w:id="1"/>
      <w:r w:rsidRPr="004D6D81">
        <w:rPr>
          <w:rFonts w:asciiTheme="minorHAnsi" w:hAnsiTheme="minorHAnsi" w:cstheme="minorHAnsi"/>
          <w:b/>
          <w:bCs/>
          <w:sz w:val="22"/>
          <w:szCs w:val="22"/>
        </w:rPr>
        <w:t>»</w:t>
      </w:r>
    </w:p>
    <w:p w14:paraId="4B23EA86" w14:textId="2DB0B0CB"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της </w:t>
      </w:r>
      <w:r w:rsidR="002C669D" w:rsidRPr="003A651E">
        <w:rPr>
          <w:rFonts w:asciiTheme="minorHAnsi" w:hAnsiTheme="minorHAnsi" w:cstheme="minorHAnsi"/>
          <w:b/>
          <w:bCs/>
          <w:sz w:val="22"/>
          <w:szCs w:val="22"/>
        </w:rPr>
        <w:t>20</w:t>
      </w:r>
      <w:r w:rsidRPr="003A651E">
        <w:rPr>
          <w:rFonts w:asciiTheme="minorHAnsi" w:hAnsiTheme="minorHAnsi" w:cstheme="minorHAnsi"/>
          <w:b/>
          <w:bCs/>
          <w:sz w:val="22"/>
          <w:szCs w:val="22"/>
        </w:rPr>
        <w:t>.</w:t>
      </w:r>
      <w:r w:rsidR="00B906CB" w:rsidRPr="003A651E">
        <w:rPr>
          <w:rFonts w:asciiTheme="minorHAnsi" w:hAnsiTheme="minorHAnsi" w:cstheme="minorHAnsi"/>
          <w:b/>
          <w:bCs/>
          <w:sz w:val="22"/>
          <w:szCs w:val="22"/>
        </w:rPr>
        <w:t>4</w:t>
      </w:r>
      <w:r w:rsidRPr="003A651E">
        <w:rPr>
          <w:rFonts w:asciiTheme="minorHAnsi" w:hAnsiTheme="minorHAnsi" w:cstheme="minorHAnsi"/>
          <w:b/>
          <w:bCs/>
          <w:sz w:val="22"/>
          <w:szCs w:val="22"/>
        </w:rPr>
        <w:t>.202</w:t>
      </w:r>
      <w:r w:rsidR="002C669D" w:rsidRPr="003A651E">
        <w:rPr>
          <w:rFonts w:asciiTheme="minorHAnsi" w:hAnsiTheme="minorHAnsi" w:cstheme="minorHAnsi"/>
          <w:b/>
          <w:bCs/>
          <w:sz w:val="22"/>
          <w:szCs w:val="22"/>
        </w:rPr>
        <w:t>3</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74301143"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w:t>
      </w:r>
      <w:r w:rsidRPr="004D6D81">
        <w:rPr>
          <w:rFonts w:asciiTheme="minorHAnsi" w:hAnsiTheme="minorHAnsi" w:cstheme="minorHAnsi"/>
          <w:sz w:val="22"/>
          <w:szCs w:val="22"/>
        </w:rPr>
        <w:t>Φαξ</w:t>
      </w:r>
      <w:r w:rsidRPr="004D6D81">
        <w:rPr>
          <w:rFonts w:asciiTheme="minorHAnsi" w:hAnsiTheme="minorHAnsi" w:cstheme="minorHAnsi"/>
          <w:sz w:val="22"/>
          <w:szCs w:val="22"/>
          <w:lang w:val="en-US"/>
        </w:rPr>
        <w:t xml:space="preserve">: </w:t>
      </w:r>
      <w:r w:rsidRPr="004D6D81">
        <w:rPr>
          <w:rFonts w:asciiTheme="minorHAnsi" w:hAnsiTheme="minorHAnsi" w:cstheme="minorHAnsi"/>
          <w:bCs/>
          <w:sz w:val="22"/>
          <w:szCs w:val="22"/>
          <w:lang w:val="en-US"/>
        </w:rPr>
        <w:t>2106264449</w:t>
      </w:r>
      <w:r w:rsidRPr="004D6D81">
        <w:rPr>
          <w:rFonts w:asciiTheme="minorHAnsi" w:hAnsiTheme="minorHAnsi" w:cstheme="minorHAnsi"/>
          <w:sz w:val="22"/>
          <w:szCs w:val="22"/>
          <w:lang w:val="en-US"/>
        </w:rPr>
        <w:t xml:space="preserve">, Email: </w:t>
      </w:r>
      <w:r w:rsidRPr="004D6D81">
        <w:rPr>
          <w:rFonts w:asciiTheme="minorHAnsi" w:hAnsiTheme="minorHAnsi" w:cstheme="minorHAnsi"/>
          <w:bCs/>
          <w:sz w:val="22"/>
          <w:szCs w:val="22"/>
          <w:lang w:val="en-US"/>
        </w:rPr>
        <w:t>investor.relations@</w:t>
      </w:r>
      <w:r w:rsidR="00616FBF">
        <w:rPr>
          <w:rFonts w:asciiTheme="minorHAnsi" w:hAnsiTheme="minorHAnsi" w:cstheme="minorHAnsi"/>
          <w:bCs/>
          <w:sz w:val="22"/>
          <w:szCs w:val="22"/>
          <w:lang w:val="en-US"/>
        </w:rPr>
        <w:t>autohellas</w:t>
      </w:r>
      <w:r w:rsidRPr="004D6D81">
        <w:rPr>
          <w:rFonts w:asciiTheme="minorHAnsi" w:hAnsiTheme="minorHAnsi" w:cstheme="minorHAnsi"/>
          <w:bCs/>
          <w:sz w:val="22"/>
          <w:szCs w:val="22"/>
          <w:lang w:val="en-US"/>
        </w:rPr>
        <w:t>.gr.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FootnoteReference"/>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64D76987"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282439" w:rsidRPr="004D6D81">
        <w:rPr>
          <w:rFonts w:asciiTheme="minorHAnsi" w:hAnsiTheme="minorHAnsi" w:cstheme="minorHAnsi"/>
          <w:sz w:val="22"/>
          <w:szCs w:val="22"/>
        </w:rPr>
        <w:t>τακτική</w:t>
      </w:r>
      <w:r w:rsidR="0027552F"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2"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2"/>
      <w:r w:rsidR="00CE620E" w:rsidRPr="004D6D81">
        <w:rPr>
          <w:rFonts w:asciiTheme="minorHAnsi" w:hAnsiTheme="minorHAnsi" w:cstheme="minorHAnsi"/>
          <w:sz w:val="22"/>
          <w:szCs w:val="22"/>
        </w:rPr>
        <w:t xml:space="preserve">την </w:t>
      </w:r>
      <w:r w:rsidR="002C669D">
        <w:rPr>
          <w:rFonts w:asciiTheme="minorHAnsi" w:hAnsiTheme="minorHAnsi" w:cstheme="minorHAnsi"/>
          <w:b/>
          <w:bCs/>
          <w:sz w:val="22"/>
          <w:szCs w:val="22"/>
        </w:rPr>
        <w:t>20.4.2023</w:t>
      </w:r>
      <w:r w:rsidR="00816794" w:rsidRPr="004D6D81">
        <w:rPr>
          <w:rFonts w:asciiTheme="minorHAnsi" w:hAnsiTheme="minorHAnsi" w:cstheme="minorHAnsi"/>
          <w:b/>
          <w:bCs/>
          <w:sz w:val="22"/>
          <w:szCs w:val="22"/>
        </w:rPr>
        <w:t xml:space="preserve">, ημέρα </w:t>
      </w:r>
      <w:r w:rsidR="00D01EE7" w:rsidRPr="004D6D81">
        <w:rPr>
          <w:rFonts w:asciiTheme="minorHAnsi" w:hAnsiTheme="minorHAnsi" w:cstheme="minorHAnsi"/>
          <w:b/>
          <w:bCs/>
          <w:sz w:val="22"/>
          <w:szCs w:val="22"/>
        </w:rPr>
        <w:t xml:space="preserve"> </w:t>
      </w:r>
      <w:r w:rsidR="002C669D">
        <w:rPr>
          <w:rFonts w:asciiTheme="minorHAnsi" w:hAnsiTheme="minorHAnsi" w:cstheme="minorHAnsi"/>
          <w:b/>
          <w:bCs/>
          <w:sz w:val="22"/>
          <w:szCs w:val="22"/>
        </w:rPr>
        <w:t>Πέμπτη</w:t>
      </w:r>
      <w:r w:rsidR="00650221" w:rsidRPr="004D6D81">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3D0E92" w:rsidRPr="004D6D81">
        <w:rPr>
          <w:rFonts w:asciiTheme="minorHAnsi" w:hAnsiTheme="minorHAnsi" w:cstheme="minorHAnsi"/>
          <w:b/>
          <w:sz w:val="22"/>
          <w:szCs w:val="22"/>
        </w:rPr>
        <w:t>1</w:t>
      </w:r>
      <w:r w:rsidR="00282439" w:rsidRPr="004D6D81">
        <w:rPr>
          <w:rFonts w:asciiTheme="minorHAnsi" w:hAnsiTheme="minorHAnsi" w:cstheme="minorHAnsi"/>
          <w:b/>
          <w:sz w:val="22"/>
          <w:szCs w:val="22"/>
        </w:rPr>
        <w:t>3</w:t>
      </w:r>
      <w:r w:rsidR="003D0E92" w:rsidRPr="004D6D81">
        <w:rPr>
          <w:rFonts w:asciiTheme="minorHAnsi" w:hAnsiTheme="minorHAnsi" w:cstheme="minorHAnsi"/>
          <w:b/>
          <w:sz w:val="22"/>
          <w:szCs w:val="22"/>
        </w:rPr>
        <w:t>:00</w:t>
      </w:r>
      <w:r w:rsidR="00816794" w:rsidRPr="004D6D81">
        <w:rPr>
          <w:rFonts w:asciiTheme="minorHAnsi" w:hAnsiTheme="minorHAnsi" w:cstheme="minorHAnsi"/>
          <w:b/>
          <w:sz w:val="22"/>
          <w:szCs w:val="22"/>
        </w:rPr>
        <w:t xml:space="preserve"> </w:t>
      </w:r>
      <w:r w:rsidR="00282439" w:rsidRPr="004D6D81">
        <w:rPr>
          <w:rFonts w:asciiTheme="minorHAnsi" w:hAnsiTheme="minorHAnsi" w:cstheme="minorHAnsi"/>
          <w:b/>
          <w:sz w:val="22"/>
          <w:szCs w:val="22"/>
        </w:rPr>
        <w:t>μ</w:t>
      </w:r>
      <w:r w:rsidR="00816794" w:rsidRPr="004D6D81">
        <w:rPr>
          <w:rFonts w:asciiTheme="minorHAnsi" w:hAnsiTheme="minorHAnsi" w:cstheme="minorHAnsi"/>
          <w:b/>
          <w:sz w:val="22"/>
          <w:szCs w:val="22"/>
        </w:rPr>
        <w:t>.μ</w:t>
      </w:r>
      <w:r w:rsidR="00C54E0B" w:rsidRPr="004D6D81">
        <w:rPr>
          <w:rFonts w:asciiTheme="minorHAnsi" w:hAnsiTheme="minorHAnsi" w:cstheme="minorHAnsi"/>
          <w:b/>
          <w:sz w:val="22"/>
          <w:szCs w:val="22"/>
        </w:rPr>
        <w:t>.</w:t>
      </w:r>
      <w:r w:rsidR="00C54E0B" w:rsidRPr="004D6D81">
        <w:rPr>
          <w:rFonts w:asciiTheme="minorHAnsi" w:hAnsiTheme="minorHAnsi" w:cstheme="minorHAnsi"/>
          <w:b/>
          <w:bCs/>
          <w:sz w:val="22"/>
          <w:szCs w:val="22"/>
        </w:rPr>
        <w:t>,</w:t>
      </w:r>
      <w:r w:rsidR="00C54E0B" w:rsidRPr="004D6D81">
        <w:rPr>
          <w:rFonts w:asciiTheme="minorHAnsi" w:hAnsiTheme="minorHAnsi" w:cstheme="minorHAnsi"/>
          <w:sz w:val="22"/>
          <w:szCs w:val="22"/>
        </w:rPr>
        <w:t xml:space="preserve"> να ψηφίσει επί των θεμάτων της ημερησίας διάταξης </w:t>
      </w:r>
      <w:r w:rsidR="00A92231" w:rsidRPr="003A651E">
        <w:rPr>
          <w:rFonts w:asciiTheme="minorHAnsi" w:hAnsiTheme="minorHAnsi" w:cstheme="minorHAnsi"/>
          <w:b/>
          <w:bCs/>
          <w:sz w:val="22"/>
          <w:szCs w:val="22"/>
        </w:rPr>
        <w:t xml:space="preserve">το αργότερο μέχρι την </w:t>
      </w:r>
      <w:r w:rsidR="00FE1F9D" w:rsidRPr="003A651E">
        <w:rPr>
          <w:rFonts w:asciiTheme="minorHAnsi" w:hAnsiTheme="minorHAnsi" w:cstheme="minorHAnsi"/>
          <w:b/>
          <w:bCs/>
          <w:sz w:val="22"/>
          <w:szCs w:val="22"/>
        </w:rPr>
        <w:t xml:space="preserve">19.04.2023 </w:t>
      </w:r>
      <w:r w:rsidR="00A92231" w:rsidRPr="003A651E">
        <w:rPr>
          <w:rFonts w:asciiTheme="minorHAnsi" w:hAnsiTheme="minorHAnsi" w:cstheme="minorHAnsi"/>
          <w:b/>
          <w:bCs/>
          <w:sz w:val="22"/>
          <w:szCs w:val="22"/>
        </w:rPr>
        <w:t xml:space="preserve">και ώρα </w:t>
      </w:r>
      <w:r w:rsidR="00FE1F9D">
        <w:rPr>
          <w:rFonts w:asciiTheme="minorHAnsi" w:hAnsiTheme="minorHAnsi" w:cstheme="minorHAnsi"/>
          <w:b/>
          <w:bCs/>
          <w:sz w:val="22"/>
          <w:szCs w:val="22"/>
        </w:rPr>
        <w:t>13:00 μ.μ.</w:t>
      </w:r>
      <w:r w:rsidR="00FE1F9D"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5CD6DFAC"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282439" w:rsidRPr="004D6D81">
        <w:rPr>
          <w:rFonts w:asciiTheme="minorHAnsi" w:hAnsiTheme="minorHAnsi" w:cstheme="minorHAnsi"/>
          <w:sz w:val="22"/>
          <w:szCs w:val="22"/>
        </w:rPr>
        <w:t>τακτικής</w:t>
      </w:r>
      <w:r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70A169E8"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w:t>
      </w:r>
      <w:r w:rsidRPr="003A651E">
        <w:rPr>
          <w:rFonts w:asciiTheme="minorHAnsi" w:hAnsiTheme="minorHAnsi" w:cstheme="minorHAnsi"/>
          <w:sz w:val="22"/>
          <w:szCs w:val="22"/>
        </w:rPr>
        <w:t xml:space="preserve">μετ’ αναβολή ή επαναληπτική αυτής συνεδρίαση και συγκεκριμένα στην </w:t>
      </w:r>
      <w:r w:rsidR="00201E55" w:rsidRPr="003A651E">
        <w:rPr>
          <w:rFonts w:asciiTheme="minorHAnsi" w:hAnsiTheme="minorHAnsi" w:cstheme="minorHAnsi"/>
          <w:sz w:val="22"/>
          <w:szCs w:val="22"/>
        </w:rPr>
        <w:t>ε</w:t>
      </w:r>
      <w:r w:rsidRPr="003A651E">
        <w:rPr>
          <w:rFonts w:asciiTheme="minorHAnsi" w:hAnsiTheme="minorHAnsi" w:cstheme="minorHAnsi"/>
          <w:sz w:val="22"/>
          <w:szCs w:val="22"/>
        </w:rPr>
        <w:t>παναληπτική της</w:t>
      </w:r>
      <w:r w:rsidR="003A651E" w:rsidRPr="003A651E">
        <w:rPr>
          <w:rFonts w:asciiTheme="minorHAnsi" w:hAnsiTheme="minorHAnsi" w:cstheme="minorHAnsi"/>
          <w:sz w:val="22"/>
          <w:szCs w:val="22"/>
        </w:rPr>
        <w:t xml:space="preserve"> </w:t>
      </w:r>
      <w:r w:rsidR="00DF0597" w:rsidRPr="003A651E">
        <w:rPr>
          <w:rFonts w:asciiTheme="minorHAnsi" w:hAnsiTheme="minorHAnsi" w:cstheme="minorHAnsi"/>
          <w:b/>
          <w:bCs/>
          <w:sz w:val="22"/>
          <w:szCs w:val="22"/>
        </w:rPr>
        <w:t>4 Μαΐου 202</w:t>
      </w:r>
      <w:r w:rsidR="003A651E" w:rsidRPr="003A651E">
        <w:rPr>
          <w:rFonts w:asciiTheme="minorHAnsi" w:hAnsiTheme="minorHAnsi" w:cstheme="minorHAnsi"/>
          <w:b/>
          <w:bCs/>
          <w:sz w:val="22"/>
          <w:szCs w:val="22"/>
        </w:rPr>
        <w:t>3</w:t>
      </w:r>
      <w:r w:rsidR="00DF0597" w:rsidRPr="003A651E">
        <w:rPr>
          <w:rFonts w:asciiTheme="minorHAnsi" w:hAnsiTheme="minorHAnsi" w:cstheme="minorHAnsi"/>
          <w:b/>
          <w:bCs/>
          <w:sz w:val="22"/>
          <w:szCs w:val="22"/>
        </w:rPr>
        <w:t xml:space="preserve">, </w:t>
      </w:r>
      <w:r w:rsidRPr="003A651E">
        <w:rPr>
          <w:rFonts w:asciiTheme="minorHAnsi" w:hAnsiTheme="minorHAnsi" w:cstheme="minorHAnsi"/>
          <w:b/>
          <w:bCs/>
          <w:sz w:val="22"/>
          <w:szCs w:val="22"/>
        </w:rPr>
        <w:t xml:space="preserve">ημέρα </w:t>
      </w:r>
      <w:r w:rsidR="00DF0597" w:rsidRPr="003A651E">
        <w:rPr>
          <w:rFonts w:asciiTheme="minorHAnsi" w:hAnsiTheme="minorHAnsi" w:cstheme="minorHAnsi"/>
          <w:b/>
          <w:bCs/>
          <w:sz w:val="22"/>
          <w:szCs w:val="22"/>
        </w:rPr>
        <w:t>Πέμπτη</w:t>
      </w:r>
      <w:r w:rsidR="003A651E" w:rsidRPr="003A651E">
        <w:rPr>
          <w:rFonts w:asciiTheme="minorHAnsi" w:hAnsiTheme="minorHAnsi" w:cstheme="minorHAnsi"/>
          <w:b/>
          <w:bCs/>
          <w:sz w:val="22"/>
          <w:szCs w:val="22"/>
        </w:rPr>
        <w:t xml:space="preserve"> </w:t>
      </w:r>
      <w:r w:rsidRPr="003A651E">
        <w:rPr>
          <w:rFonts w:asciiTheme="minorHAnsi" w:hAnsiTheme="minorHAnsi" w:cstheme="minorHAnsi"/>
          <w:b/>
          <w:bCs/>
          <w:sz w:val="22"/>
          <w:szCs w:val="22"/>
        </w:rPr>
        <w:t xml:space="preserve">και ώρα </w:t>
      </w:r>
      <w:r w:rsidR="00DF0597">
        <w:rPr>
          <w:rFonts w:asciiTheme="minorHAnsi" w:hAnsiTheme="minorHAnsi" w:cstheme="minorHAnsi"/>
          <w:b/>
          <w:bCs/>
          <w:sz w:val="22"/>
          <w:szCs w:val="22"/>
        </w:rPr>
        <w:t>13:00</w:t>
      </w:r>
      <w:r w:rsidR="00DF0597"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που θα πραγματοποιηθεί από απόσταση σε πραγματικό χρόνο μέσω τηλεδιάσκεψης (σύμφωνα με τα προβλεπόμενα στην πρόσκληση της </w:t>
      </w:r>
      <w:r w:rsidR="00282439" w:rsidRPr="004D6D81">
        <w:rPr>
          <w:rFonts w:asciiTheme="minorHAnsi" w:hAnsiTheme="minorHAnsi" w:cstheme="minorHAnsi"/>
          <w:sz w:val="22"/>
          <w:szCs w:val="22"/>
        </w:rPr>
        <w:t>τακτικής</w:t>
      </w:r>
      <w:r w:rsidR="00201E55" w:rsidRPr="004D6D81">
        <w:rPr>
          <w:rFonts w:asciiTheme="minorHAnsi" w:hAnsiTheme="minorHAnsi" w:cstheme="minorHAnsi"/>
          <w:sz w:val="22"/>
          <w:szCs w:val="22"/>
        </w:rPr>
        <w:t xml:space="preserve"> 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Pr="004D6D81" w:rsidRDefault="009E607D" w:rsidP="00526DA1">
      <w:pPr>
        <w:spacing w:after="120" w:line="24" w:lineRule="atLeast"/>
        <w:rPr>
          <w:rFonts w:asciiTheme="minorHAnsi" w:hAnsiTheme="minorHAnsi" w:cstheme="minorHAnsi"/>
          <w:b/>
          <w:sz w:val="22"/>
          <w:szCs w:val="22"/>
        </w:rPr>
      </w:pPr>
    </w:p>
    <w:p w14:paraId="5B887E84" w14:textId="6FF8B2ED"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t>Οδηγίες ψήφου επί των θεμάτων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lastRenderedPageBreak/>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4589C51B" w14:textId="6A255E94" w:rsidR="009E607D" w:rsidRPr="004D6D81" w:rsidRDefault="00CE0A23" w:rsidP="00CE0A23">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p w14:paraId="62D8F560" w14:textId="1FB6241F" w:rsidR="00CE0A23" w:rsidRPr="004D6D81" w:rsidRDefault="00CE0A23" w:rsidP="00CE0A23">
      <w:pPr>
        <w:spacing w:after="120" w:line="24" w:lineRule="atLeast"/>
        <w:jc w:val="center"/>
        <w:rPr>
          <w:rFonts w:asciiTheme="minorHAnsi" w:hAnsiTheme="minorHAnsi" w:cstheme="minorHAnsi"/>
          <w:sz w:val="22"/>
          <w:szCs w:val="22"/>
        </w:rPr>
      </w:pPr>
    </w:p>
    <w:tbl>
      <w:tblPr>
        <w:tblW w:w="10599" w:type="dxa"/>
        <w:tblInd w:w="-993" w:type="dxa"/>
        <w:tblLook w:val="04A0" w:firstRow="1" w:lastRow="0" w:firstColumn="1" w:lastColumn="0" w:noHBand="0" w:noVBand="1"/>
      </w:tblPr>
      <w:tblGrid>
        <w:gridCol w:w="4073"/>
        <w:gridCol w:w="2261"/>
        <w:gridCol w:w="2564"/>
        <w:gridCol w:w="1404"/>
        <w:gridCol w:w="297"/>
      </w:tblGrid>
      <w:tr w:rsidR="00CB605C" w:rsidRPr="004D6D81" w14:paraId="2C9FB79F" w14:textId="77777777" w:rsidTr="002822E6">
        <w:trPr>
          <w:trHeight w:val="483"/>
        </w:trPr>
        <w:tc>
          <w:tcPr>
            <w:tcW w:w="4073" w:type="dxa"/>
            <w:shd w:val="clear" w:color="auto" w:fill="D9E2F3"/>
          </w:tcPr>
          <w:p w14:paraId="58DA3EA4" w14:textId="77777777" w:rsidR="00CB605C" w:rsidRPr="004D6D81" w:rsidRDefault="00CB605C" w:rsidP="00CB605C">
            <w:pPr>
              <w:widowControl/>
              <w:spacing w:after="120" w:line="24" w:lineRule="atLeast"/>
              <w:ind w:hanging="392"/>
              <w:jc w:val="center"/>
              <w:rPr>
                <w:rFonts w:asciiTheme="minorHAnsi" w:eastAsia="Calibri" w:hAnsiTheme="minorHAnsi" w:cstheme="minorHAnsi"/>
                <w:color w:val="auto"/>
                <w:sz w:val="22"/>
                <w:szCs w:val="22"/>
                <w:u w:val="single"/>
                <w:lang w:eastAsia="en-US" w:bidi="ar-SA"/>
              </w:rPr>
            </w:pPr>
            <w:bookmarkStart w:id="3" w:name="_Hlk44970655"/>
          </w:p>
        </w:tc>
        <w:tc>
          <w:tcPr>
            <w:tcW w:w="2261" w:type="dxa"/>
            <w:shd w:val="clear" w:color="auto" w:fill="D9E2F3"/>
          </w:tcPr>
          <w:p w14:paraId="6DD21900"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ΥΠΕΡ</w:t>
            </w:r>
          </w:p>
          <w:p w14:paraId="47A21210" w14:textId="6B0AFFAC" w:rsidR="00B94697" w:rsidRPr="004D6D81" w:rsidRDefault="00B94697"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 xml:space="preserve">Των σχεδίων αποφάσεων </w:t>
            </w:r>
            <w:r w:rsidR="002822E6" w:rsidRPr="004D6D81">
              <w:rPr>
                <w:rFonts w:asciiTheme="minorHAnsi" w:eastAsia="Calibri" w:hAnsiTheme="minorHAnsi" w:cstheme="minorHAnsi"/>
                <w:color w:val="auto"/>
                <w:sz w:val="22"/>
                <w:szCs w:val="22"/>
                <w:lang w:eastAsia="en-US" w:bidi="ar-SA"/>
              </w:rPr>
              <w:t>που θα παρουσιασθούν στην Γ.Σ.</w:t>
            </w:r>
          </w:p>
        </w:tc>
        <w:tc>
          <w:tcPr>
            <w:tcW w:w="2564" w:type="dxa"/>
            <w:shd w:val="clear" w:color="auto" w:fill="D9E2F3"/>
          </w:tcPr>
          <w:p w14:paraId="0499C7BC" w14:textId="77777777" w:rsidR="00CB605C" w:rsidRPr="004D6D81" w:rsidRDefault="00CB605C" w:rsidP="002822E6">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ΚΑΤΑ</w:t>
            </w:r>
          </w:p>
          <w:p w14:paraId="2F9BCCA6" w14:textId="0258F8AE" w:rsidR="002822E6" w:rsidRPr="004D6D81" w:rsidRDefault="002822E6" w:rsidP="002822E6">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Των σχεδίων αποφάσεων που θα παρουσιασθούν στην Γ.Σ.</w:t>
            </w:r>
          </w:p>
        </w:tc>
        <w:tc>
          <w:tcPr>
            <w:tcW w:w="1701" w:type="dxa"/>
            <w:gridSpan w:val="2"/>
            <w:shd w:val="clear" w:color="auto" w:fill="D9E2F3"/>
          </w:tcPr>
          <w:p w14:paraId="0706D82C" w14:textId="77777777" w:rsidR="00CB605C" w:rsidRPr="004D6D81" w:rsidRDefault="00CB605C" w:rsidP="00CB605C">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4D6D81">
              <w:rPr>
                <w:rFonts w:asciiTheme="minorHAnsi" w:eastAsia="Calibri" w:hAnsiTheme="minorHAnsi" w:cstheme="minorHAnsi"/>
                <w:color w:val="auto"/>
                <w:sz w:val="22"/>
                <w:szCs w:val="22"/>
                <w:lang w:val="en-US" w:eastAsia="en-US" w:bidi="ar-SA"/>
              </w:rPr>
              <w:t>ΑΠΟΧΗ</w:t>
            </w:r>
          </w:p>
        </w:tc>
      </w:tr>
      <w:tr w:rsidR="00CB605C" w:rsidRPr="004D6D81" w14:paraId="21E54608" w14:textId="77777777" w:rsidTr="002822E6">
        <w:trPr>
          <w:gridAfter w:val="1"/>
          <w:wAfter w:w="297" w:type="dxa"/>
        </w:trPr>
        <w:tc>
          <w:tcPr>
            <w:tcW w:w="4073" w:type="dxa"/>
          </w:tcPr>
          <w:p w14:paraId="06542BFA" w14:textId="77777777" w:rsidR="00CB605C" w:rsidRPr="004D6D81" w:rsidRDefault="00CB605C" w:rsidP="00CB605C">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6627C7CC"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1F28BCDF"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78E26FBB"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3"/>
    </w:tbl>
    <w:p w14:paraId="73BC665D" w14:textId="77777777" w:rsidR="00CB605C" w:rsidRPr="004D6D81" w:rsidRDefault="00CB605C" w:rsidP="00CB605C">
      <w:pPr>
        <w:widowControl/>
        <w:spacing w:after="120" w:line="24" w:lineRule="atLeast"/>
        <w:rPr>
          <w:rFonts w:asciiTheme="minorHAnsi" w:eastAsia="Calibri" w:hAnsiTheme="minorHAnsi" w:cstheme="minorHAnsi"/>
          <w:bCs/>
          <w:color w:val="auto"/>
          <w:sz w:val="22"/>
          <w:szCs w:val="22"/>
          <w:lang w:eastAsia="en-US" w:bidi="ar-SA"/>
        </w:rPr>
      </w:pPr>
    </w:p>
    <w:p w14:paraId="1DAFE63D" w14:textId="77777777" w:rsidR="00CB605C" w:rsidRPr="004D6D81" w:rsidRDefault="00CB605C" w:rsidP="00CB605C">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4D6D81">
        <w:rPr>
          <w:rFonts w:asciiTheme="minorHAnsi" w:eastAsia="Calibri" w:hAnsiTheme="minorHAnsi" w:cstheme="minorHAnsi"/>
          <w:color w:val="auto"/>
          <w:sz w:val="22"/>
          <w:szCs w:val="22"/>
          <w:lang w:val="en-US" w:eastAsia="en-US" w:bidi="ar-SA"/>
        </w:rPr>
        <w:t>Ως</w:t>
      </w:r>
      <w:proofErr w:type="spellEnd"/>
      <w:r w:rsidRPr="004D6D81">
        <w:rPr>
          <w:rFonts w:asciiTheme="minorHAnsi" w:eastAsia="Calibri" w:hAnsiTheme="minorHAnsi" w:cstheme="minorHAnsi"/>
          <w:color w:val="auto"/>
          <w:sz w:val="22"/>
          <w:szCs w:val="22"/>
          <w:lang w:val="en-US" w:eastAsia="en-US" w:bidi="ar-SA"/>
        </w:rPr>
        <w:t xml:space="preserve"> κα</w:t>
      </w:r>
      <w:proofErr w:type="spellStart"/>
      <w:r w:rsidRPr="004D6D81">
        <w:rPr>
          <w:rFonts w:asciiTheme="minorHAnsi" w:eastAsia="Calibri" w:hAnsiTheme="minorHAnsi" w:cstheme="minorHAnsi"/>
          <w:color w:val="auto"/>
          <w:sz w:val="22"/>
          <w:szCs w:val="22"/>
          <w:lang w:val="en-US" w:eastAsia="en-US" w:bidi="ar-SA"/>
        </w:rPr>
        <w:t>τωτέρω</w:t>
      </w:r>
      <w:proofErr w:type="spellEnd"/>
      <w:r w:rsidRPr="004D6D81">
        <w:rPr>
          <w:rFonts w:asciiTheme="minorHAnsi" w:eastAsia="Calibri" w:hAnsiTheme="minorHAnsi" w:cstheme="minorHAnsi"/>
          <w:color w:val="auto"/>
          <w:sz w:val="22"/>
          <w:szCs w:val="22"/>
          <w:lang w:val="en-US" w:eastAsia="en-US" w:bidi="ar-SA"/>
        </w:rPr>
        <w:t>:</w:t>
      </w:r>
    </w:p>
    <w:tbl>
      <w:tblPr>
        <w:tblW w:w="10617" w:type="dxa"/>
        <w:tblInd w:w="-993" w:type="dxa"/>
        <w:tblBorders>
          <w:bottom w:val="single" w:sz="4" w:space="0" w:color="auto"/>
        </w:tblBorders>
        <w:tblLook w:val="04A0" w:firstRow="1" w:lastRow="0" w:firstColumn="1" w:lastColumn="0" w:noHBand="0" w:noVBand="1"/>
      </w:tblPr>
      <w:tblGrid>
        <w:gridCol w:w="3823"/>
        <w:gridCol w:w="2689"/>
        <w:gridCol w:w="2548"/>
        <w:gridCol w:w="1557"/>
      </w:tblGrid>
      <w:tr w:rsidR="004D6D81" w:rsidRPr="004D6D81" w14:paraId="0D46C69C" w14:textId="77777777" w:rsidTr="00EC2A69">
        <w:trPr>
          <w:trHeight w:val="496"/>
        </w:trPr>
        <w:tc>
          <w:tcPr>
            <w:tcW w:w="3823" w:type="dxa"/>
            <w:shd w:val="clear" w:color="auto" w:fill="DBE5F1" w:themeFill="accent1" w:themeFillTint="33"/>
          </w:tcPr>
          <w:p w14:paraId="104E7A2C" w14:textId="77777777" w:rsidR="004D6D81" w:rsidRPr="004D6D81" w:rsidRDefault="004D6D81" w:rsidP="007415B4">
            <w:pPr>
              <w:spacing w:after="120" w:line="24" w:lineRule="atLeast"/>
              <w:jc w:val="center"/>
              <w:rPr>
                <w:rFonts w:asciiTheme="minorHAnsi" w:hAnsiTheme="minorHAnsi" w:cstheme="minorHAnsi"/>
                <w:sz w:val="22"/>
                <w:szCs w:val="22"/>
              </w:rPr>
            </w:pPr>
            <w:bookmarkStart w:id="4" w:name="_Hlk57831680"/>
            <w:bookmarkStart w:id="5" w:name="_Hlk65793433"/>
            <w:bookmarkStart w:id="6" w:name="_Hlk65793495"/>
          </w:p>
          <w:p w14:paraId="2DB19C6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1</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11CA4B5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8B9820E"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8" w:type="dxa"/>
            <w:shd w:val="clear" w:color="auto" w:fill="DBE5F1" w:themeFill="accent1" w:themeFillTint="33"/>
          </w:tcPr>
          <w:p w14:paraId="1FBF1C12"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1A48EDF"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7" w:type="dxa"/>
            <w:shd w:val="clear" w:color="auto" w:fill="DBE5F1" w:themeFill="accent1" w:themeFillTint="33"/>
          </w:tcPr>
          <w:p w14:paraId="2109BA8F"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542AEF6C" w14:textId="77777777" w:rsidTr="00EC2A69">
        <w:trPr>
          <w:trHeight w:val="496"/>
        </w:trPr>
        <w:tc>
          <w:tcPr>
            <w:tcW w:w="3823" w:type="dxa"/>
            <w:shd w:val="clear" w:color="auto" w:fill="auto"/>
          </w:tcPr>
          <w:p w14:paraId="6F3E18A9" w14:textId="77777777" w:rsidR="004D6D81" w:rsidRPr="004D6D81" w:rsidRDefault="004D6D81" w:rsidP="007415B4">
            <w:pPr>
              <w:pStyle w:val="ListParagraph"/>
              <w:ind w:left="33"/>
              <w:jc w:val="both"/>
              <w:rPr>
                <w:rFonts w:asciiTheme="minorHAnsi" w:hAnsiTheme="minorHAnsi" w:cstheme="minorHAnsi"/>
                <w:bCs/>
                <w:sz w:val="22"/>
                <w:szCs w:val="22"/>
              </w:rPr>
            </w:pPr>
          </w:p>
          <w:p w14:paraId="41CA00D3" w14:textId="018A6211" w:rsidR="00B906CB" w:rsidRPr="00B906CB" w:rsidRDefault="00B906CB" w:rsidP="00B906CB">
            <w:pPr>
              <w:kinsoku w:val="0"/>
              <w:overflowPunct w:val="0"/>
              <w:jc w:val="both"/>
              <w:rPr>
                <w:rFonts w:asciiTheme="minorHAnsi" w:hAnsiTheme="minorHAnsi" w:cstheme="minorHAnsi"/>
                <w:bCs/>
                <w:sz w:val="22"/>
                <w:szCs w:val="22"/>
              </w:rPr>
            </w:pPr>
            <w:r w:rsidRPr="00B906CB">
              <w:rPr>
                <w:rFonts w:asciiTheme="minorHAnsi" w:hAnsiTheme="minorHAnsi" w:cstheme="minorHAnsi"/>
                <w:bCs/>
                <w:sz w:val="22"/>
                <w:szCs w:val="22"/>
              </w:rPr>
              <w:t>Έγκριση των ετήσιων και ενοποιημένων χρηματοοικονομικών καταστάσεων της χρήσης που έληξε 31.12.202</w:t>
            </w:r>
            <w:r w:rsidR="002C669D">
              <w:rPr>
                <w:rFonts w:asciiTheme="minorHAnsi" w:hAnsiTheme="minorHAnsi" w:cstheme="minorHAnsi"/>
                <w:bCs/>
                <w:sz w:val="22"/>
                <w:szCs w:val="22"/>
              </w:rPr>
              <w:t>2</w:t>
            </w:r>
            <w:r w:rsidRPr="00B906CB">
              <w:rPr>
                <w:rFonts w:asciiTheme="minorHAnsi" w:hAnsiTheme="minorHAnsi" w:cstheme="minorHAnsi"/>
                <w:bCs/>
                <w:sz w:val="22"/>
                <w:szCs w:val="22"/>
              </w:rPr>
              <w:t>, μετά της ενιαίας ετήσιας έκθεσης διαχείρισης και της έκθεσης ελέγχου των ορκωτών ελεγκτών λογιστών.</w:t>
            </w:r>
          </w:p>
          <w:p w14:paraId="3F1B96F8" w14:textId="77777777" w:rsidR="004D6D81" w:rsidRPr="004D6D81" w:rsidRDefault="004D6D81" w:rsidP="007415B4">
            <w:pPr>
              <w:pStyle w:val="ListParagraph"/>
              <w:ind w:left="33"/>
              <w:jc w:val="both"/>
              <w:rPr>
                <w:rFonts w:asciiTheme="minorHAnsi" w:hAnsiTheme="minorHAnsi" w:cstheme="minorHAnsi"/>
                <w:bCs/>
                <w:sz w:val="22"/>
                <w:szCs w:val="22"/>
              </w:rPr>
            </w:pPr>
          </w:p>
        </w:tc>
        <w:tc>
          <w:tcPr>
            <w:tcW w:w="2689" w:type="dxa"/>
            <w:shd w:val="clear" w:color="auto" w:fill="auto"/>
          </w:tcPr>
          <w:p w14:paraId="207B6B1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48" w:type="dxa"/>
            <w:shd w:val="clear" w:color="auto" w:fill="auto"/>
          </w:tcPr>
          <w:p w14:paraId="39C7C6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7" w:type="dxa"/>
            <w:shd w:val="clear" w:color="auto" w:fill="auto"/>
          </w:tcPr>
          <w:p w14:paraId="4027DBE0"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3EC5AC74" w14:textId="77777777" w:rsidTr="00EC2A69">
        <w:trPr>
          <w:trHeight w:val="496"/>
        </w:trPr>
        <w:tc>
          <w:tcPr>
            <w:tcW w:w="3823" w:type="dxa"/>
            <w:shd w:val="clear" w:color="auto" w:fill="DBE5F1" w:themeFill="accent1" w:themeFillTint="33"/>
          </w:tcPr>
          <w:p w14:paraId="0E2FF447" w14:textId="77777777" w:rsidR="004D6D81" w:rsidRPr="004D6D81" w:rsidRDefault="004D6D81" w:rsidP="007415B4">
            <w:pPr>
              <w:spacing w:after="120" w:line="24" w:lineRule="atLeast"/>
              <w:jc w:val="center"/>
              <w:rPr>
                <w:rFonts w:asciiTheme="minorHAnsi" w:hAnsiTheme="minorHAnsi" w:cstheme="minorHAnsi"/>
                <w:sz w:val="22"/>
                <w:szCs w:val="22"/>
              </w:rPr>
            </w:pPr>
          </w:p>
          <w:p w14:paraId="60BB0CC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2</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02E6F97B"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71FD9176"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8" w:type="dxa"/>
            <w:shd w:val="clear" w:color="auto" w:fill="DBE5F1" w:themeFill="accent1" w:themeFillTint="33"/>
          </w:tcPr>
          <w:p w14:paraId="27C25B6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66392873"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7" w:type="dxa"/>
            <w:shd w:val="clear" w:color="auto" w:fill="DBE5F1" w:themeFill="accent1" w:themeFillTint="33"/>
          </w:tcPr>
          <w:p w14:paraId="39D1C029"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00322DE" w14:textId="77777777" w:rsidTr="00EC2A69">
        <w:trPr>
          <w:trHeight w:val="496"/>
        </w:trPr>
        <w:tc>
          <w:tcPr>
            <w:tcW w:w="3823" w:type="dxa"/>
            <w:shd w:val="clear" w:color="auto" w:fill="auto"/>
          </w:tcPr>
          <w:p w14:paraId="0D5E69F9" w14:textId="2C7EDF7F" w:rsidR="00B906CB" w:rsidRPr="00B906CB" w:rsidRDefault="00B906CB" w:rsidP="00B906CB">
            <w:pPr>
              <w:kinsoku w:val="0"/>
              <w:overflowPunct w:val="0"/>
              <w:jc w:val="both"/>
              <w:rPr>
                <w:rFonts w:asciiTheme="minorHAnsi" w:hAnsiTheme="minorHAnsi" w:cstheme="minorHAnsi"/>
                <w:bCs/>
                <w:sz w:val="22"/>
                <w:szCs w:val="22"/>
              </w:rPr>
            </w:pPr>
            <w:r w:rsidRPr="00B906CB">
              <w:rPr>
                <w:rFonts w:asciiTheme="minorHAnsi" w:hAnsiTheme="minorHAnsi" w:cstheme="minorHAnsi"/>
                <w:bCs/>
                <w:sz w:val="22"/>
                <w:szCs w:val="22"/>
              </w:rPr>
              <w:t>Έγκριση της συνολικής διαχείρισης των μελών του Διοικητικού Συμβουλίου για τη χρήση από 1.1.202</w:t>
            </w:r>
            <w:r w:rsidR="002C669D">
              <w:rPr>
                <w:rFonts w:asciiTheme="minorHAnsi" w:hAnsiTheme="minorHAnsi" w:cstheme="minorHAnsi"/>
                <w:bCs/>
                <w:sz w:val="22"/>
                <w:szCs w:val="22"/>
              </w:rPr>
              <w:t>2</w:t>
            </w:r>
            <w:r w:rsidRPr="00B906CB">
              <w:rPr>
                <w:rFonts w:asciiTheme="minorHAnsi" w:hAnsiTheme="minorHAnsi" w:cstheme="minorHAnsi"/>
                <w:bCs/>
                <w:sz w:val="22"/>
                <w:szCs w:val="22"/>
              </w:rPr>
              <w:t xml:space="preserve"> έως 31.12.202</w:t>
            </w:r>
            <w:r w:rsidR="002C669D">
              <w:rPr>
                <w:rFonts w:asciiTheme="minorHAnsi" w:hAnsiTheme="minorHAnsi" w:cstheme="minorHAnsi"/>
                <w:bCs/>
                <w:sz w:val="22"/>
                <w:szCs w:val="22"/>
              </w:rPr>
              <w:t>2</w:t>
            </w:r>
            <w:r w:rsidRPr="00B906CB">
              <w:rPr>
                <w:rFonts w:asciiTheme="minorHAnsi" w:hAnsiTheme="minorHAnsi" w:cstheme="minorHAnsi"/>
                <w:bCs/>
                <w:sz w:val="22"/>
                <w:szCs w:val="22"/>
              </w:rPr>
              <w:t>. Απαλλαγή των ορκωτών ελεγκτών για τη χρήση 202</w:t>
            </w:r>
            <w:r w:rsidR="002C669D">
              <w:rPr>
                <w:rFonts w:asciiTheme="minorHAnsi" w:hAnsiTheme="minorHAnsi" w:cstheme="minorHAnsi"/>
                <w:bCs/>
                <w:sz w:val="22"/>
                <w:szCs w:val="22"/>
              </w:rPr>
              <w:t>2</w:t>
            </w:r>
            <w:r w:rsidRPr="00B906CB">
              <w:rPr>
                <w:rFonts w:asciiTheme="minorHAnsi" w:hAnsiTheme="minorHAnsi" w:cstheme="minorHAnsi"/>
                <w:bCs/>
                <w:sz w:val="22"/>
                <w:szCs w:val="22"/>
              </w:rPr>
              <w:t>.</w:t>
            </w:r>
          </w:p>
          <w:p w14:paraId="7C0F2D28" w14:textId="77777777" w:rsidR="004D6D81" w:rsidRPr="004D6D81" w:rsidRDefault="004D6D81" w:rsidP="007415B4">
            <w:pPr>
              <w:kinsoku w:val="0"/>
              <w:overflowPunct w:val="0"/>
              <w:jc w:val="both"/>
              <w:rPr>
                <w:rFonts w:asciiTheme="minorHAnsi" w:hAnsiTheme="minorHAnsi" w:cstheme="minorHAnsi"/>
                <w:bCs/>
                <w:sz w:val="22"/>
                <w:szCs w:val="22"/>
              </w:rPr>
            </w:pPr>
          </w:p>
        </w:tc>
        <w:tc>
          <w:tcPr>
            <w:tcW w:w="2689" w:type="dxa"/>
            <w:shd w:val="clear" w:color="auto" w:fill="auto"/>
          </w:tcPr>
          <w:p w14:paraId="6D4463CB"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48" w:type="dxa"/>
            <w:shd w:val="clear" w:color="auto" w:fill="auto"/>
          </w:tcPr>
          <w:p w14:paraId="73B5642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7" w:type="dxa"/>
            <w:shd w:val="clear" w:color="auto" w:fill="auto"/>
          </w:tcPr>
          <w:p w14:paraId="10CFD3F5"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23ABCBE1" w14:textId="77777777" w:rsidTr="00EC2A69">
        <w:trPr>
          <w:trHeight w:val="496"/>
        </w:trPr>
        <w:tc>
          <w:tcPr>
            <w:tcW w:w="3823" w:type="dxa"/>
            <w:shd w:val="clear" w:color="auto" w:fill="DBE5F1" w:themeFill="accent1" w:themeFillTint="33"/>
          </w:tcPr>
          <w:p w14:paraId="635D4F5A" w14:textId="77777777" w:rsidR="004D6D81" w:rsidRPr="004D6D81" w:rsidRDefault="004D6D81" w:rsidP="007415B4">
            <w:pPr>
              <w:spacing w:after="120" w:line="24" w:lineRule="atLeast"/>
              <w:jc w:val="center"/>
              <w:rPr>
                <w:rFonts w:asciiTheme="minorHAnsi" w:hAnsiTheme="minorHAnsi" w:cstheme="minorHAnsi"/>
                <w:sz w:val="22"/>
                <w:szCs w:val="22"/>
              </w:rPr>
            </w:pPr>
          </w:p>
          <w:p w14:paraId="0DBA0C1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3</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356E5A0C"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65813EB9"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8" w:type="dxa"/>
            <w:shd w:val="clear" w:color="auto" w:fill="DBE5F1" w:themeFill="accent1" w:themeFillTint="33"/>
          </w:tcPr>
          <w:p w14:paraId="2A501A2C"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E08D117"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7" w:type="dxa"/>
            <w:shd w:val="clear" w:color="auto" w:fill="DBE5F1" w:themeFill="accent1" w:themeFillTint="33"/>
          </w:tcPr>
          <w:p w14:paraId="134A47A9"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7E662BD9" w14:textId="77777777" w:rsidTr="00EC2A69">
        <w:trPr>
          <w:trHeight w:val="496"/>
        </w:trPr>
        <w:tc>
          <w:tcPr>
            <w:tcW w:w="3823" w:type="dxa"/>
            <w:shd w:val="clear" w:color="auto" w:fill="auto"/>
          </w:tcPr>
          <w:p w14:paraId="2B727CBC" w14:textId="6C54CBBE" w:rsidR="004D6D81" w:rsidRPr="004D6D81" w:rsidRDefault="00B906CB" w:rsidP="00B906CB">
            <w:pPr>
              <w:kinsoku w:val="0"/>
              <w:overflowPunct w:val="0"/>
              <w:jc w:val="both"/>
              <w:rPr>
                <w:rFonts w:asciiTheme="minorHAnsi" w:hAnsiTheme="minorHAnsi" w:cstheme="minorHAnsi"/>
                <w:sz w:val="22"/>
                <w:szCs w:val="22"/>
              </w:rPr>
            </w:pPr>
            <w:r w:rsidRPr="00B906CB">
              <w:rPr>
                <w:rFonts w:asciiTheme="minorHAnsi" w:hAnsiTheme="minorHAnsi" w:cstheme="minorHAnsi"/>
                <w:sz w:val="22"/>
                <w:szCs w:val="22"/>
              </w:rPr>
              <w:t>Εκλογή ελεγκτικής εταιρείας για τον έλεγχο των χρηματοοικονομικών καταστάσεων της χρήσης από 01.01.202</w:t>
            </w:r>
            <w:r w:rsidR="002C669D">
              <w:rPr>
                <w:rFonts w:asciiTheme="minorHAnsi" w:hAnsiTheme="minorHAnsi" w:cstheme="minorHAnsi"/>
                <w:sz w:val="22"/>
                <w:szCs w:val="22"/>
              </w:rPr>
              <w:t>3</w:t>
            </w:r>
            <w:r w:rsidRPr="00B906CB">
              <w:rPr>
                <w:rFonts w:asciiTheme="minorHAnsi" w:hAnsiTheme="minorHAnsi" w:cstheme="minorHAnsi"/>
                <w:sz w:val="22"/>
                <w:szCs w:val="22"/>
              </w:rPr>
              <w:t xml:space="preserve"> έως 31.12.202</w:t>
            </w:r>
            <w:r w:rsidR="002C669D">
              <w:rPr>
                <w:rFonts w:asciiTheme="minorHAnsi" w:hAnsiTheme="minorHAnsi" w:cstheme="minorHAnsi"/>
                <w:sz w:val="22"/>
                <w:szCs w:val="22"/>
              </w:rPr>
              <w:t>3</w:t>
            </w:r>
            <w:r w:rsidRPr="00B906CB">
              <w:rPr>
                <w:rFonts w:asciiTheme="minorHAnsi" w:hAnsiTheme="minorHAnsi" w:cstheme="minorHAnsi"/>
                <w:sz w:val="22"/>
                <w:szCs w:val="22"/>
              </w:rPr>
              <w:t xml:space="preserve"> και καθορισμός της αμοιβής τους.</w:t>
            </w:r>
          </w:p>
        </w:tc>
        <w:tc>
          <w:tcPr>
            <w:tcW w:w="2689" w:type="dxa"/>
            <w:shd w:val="clear" w:color="auto" w:fill="auto"/>
          </w:tcPr>
          <w:p w14:paraId="6228113C" w14:textId="77777777" w:rsidR="004D6D81" w:rsidRPr="004D6D81" w:rsidRDefault="004D6D81" w:rsidP="00B906CB">
            <w:pPr>
              <w:kinsoku w:val="0"/>
              <w:overflowPunct w:val="0"/>
              <w:jc w:val="center"/>
              <w:rPr>
                <w:rFonts w:asciiTheme="minorHAnsi" w:hAnsiTheme="minorHAnsi" w:cstheme="minorHAnsi"/>
                <w:sz w:val="22"/>
                <w:szCs w:val="22"/>
              </w:rPr>
            </w:pPr>
          </w:p>
        </w:tc>
        <w:tc>
          <w:tcPr>
            <w:tcW w:w="2548" w:type="dxa"/>
            <w:shd w:val="clear" w:color="auto" w:fill="auto"/>
          </w:tcPr>
          <w:p w14:paraId="362A1B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7" w:type="dxa"/>
            <w:shd w:val="clear" w:color="auto" w:fill="auto"/>
          </w:tcPr>
          <w:p w14:paraId="087EAAAC"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63C57A7E" w14:textId="77777777" w:rsidTr="00EC2A69">
        <w:trPr>
          <w:trHeight w:val="496"/>
        </w:trPr>
        <w:tc>
          <w:tcPr>
            <w:tcW w:w="3823" w:type="dxa"/>
            <w:shd w:val="clear" w:color="auto" w:fill="DBE5F1" w:themeFill="accent1" w:themeFillTint="33"/>
          </w:tcPr>
          <w:p w14:paraId="30AD19D8" w14:textId="77777777" w:rsidR="004D6D81" w:rsidRPr="004D6D81" w:rsidRDefault="004D6D81" w:rsidP="007415B4">
            <w:pPr>
              <w:spacing w:after="120" w:line="24" w:lineRule="atLeast"/>
              <w:jc w:val="center"/>
              <w:rPr>
                <w:rFonts w:asciiTheme="minorHAnsi" w:hAnsiTheme="minorHAnsi" w:cstheme="minorHAnsi"/>
                <w:sz w:val="22"/>
                <w:szCs w:val="22"/>
              </w:rPr>
            </w:pPr>
          </w:p>
          <w:p w14:paraId="7BC5509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ΘΕΜΑ 4</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5BB21BA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ΥΠΕΡ</w:t>
            </w:r>
          </w:p>
          <w:p w14:paraId="5ADCC63D"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 xml:space="preserve">Του σχεδίου απόφασης </w:t>
            </w:r>
            <w:r w:rsidRPr="004D6D81">
              <w:rPr>
                <w:rFonts w:asciiTheme="minorHAnsi" w:hAnsiTheme="minorHAnsi" w:cstheme="minorHAnsi"/>
                <w:sz w:val="22"/>
                <w:szCs w:val="22"/>
              </w:rPr>
              <w:lastRenderedPageBreak/>
              <w:t>που θα παρουσιασθεί στην Γ.Σ.</w:t>
            </w:r>
          </w:p>
        </w:tc>
        <w:tc>
          <w:tcPr>
            <w:tcW w:w="2548" w:type="dxa"/>
            <w:shd w:val="clear" w:color="auto" w:fill="DBE5F1" w:themeFill="accent1" w:themeFillTint="33"/>
          </w:tcPr>
          <w:p w14:paraId="62ADFEC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ΚΑΤΑ</w:t>
            </w:r>
          </w:p>
          <w:p w14:paraId="48150D3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Του σχεδίου απόφασης </w:t>
            </w:r>
            <w:r w:rsidRPr="004D6D81">
              <w:rPr>
                <w:rFonts w:asciiTheme="minorHAnsi" w:hAnsiTheme="minorHAnsi" w:cstheme="minorHAnsi"/>
                <w:sz w:val="22"/>
                <w:szCs w:val="22"/>
              </w:rPr>
              <w:lastRenderedPageBreak/>
              <w:t>που θα παρουσιασθεί στην Γ.Σ.</w:t>
            </w:r>
          </w:p>
        </w:tc>
        <w:tc>
          <w:tcPr>
            <w:tcW w:w="1557" w:type="dxa"/>
            <w:shd w:val="clear" w:color="auto" w:fill="DBE5F1" w:themeFill="accent1" w:themeFillTint="33"/>
          </w:tcPr>
          <w:p w14:paraId="6AA8AB6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lastRenderedPageBreak/>
              <w:t>ΑΠΟΧΗ</w:t>
            </w:r>
          </w:p>
        </w:tc>
      </w:tr>
      <w:tr w:rsidR="004D6D81" w:rsidRPr="004D6D81" w14:paraId="0BB1C8FC" w14:textId="77777777" w:rsidTr="00EC2A69">
        <w:trPr>
          <w:trHeight w:val="496"/>
        </w:trPr>
        <w:tc>
          <w:tcPr>
            <w:tcW w:w="3823" w:type="dxa"/>
            <w:shd w:val="clear" w:color="auto" w:fill="auto"/>
          </w:tcPr>
          <w:p w14:paraId="29F92451" w14:textId="77777777" w:rsidR="004D6D81" w:rsidRPr="004D6D81" w:rsidRDefault="004D6D81" w:rsidP="007415B4">
            <w:pPr>
              <w:kinsoku w:val="0"/>
              <w:overflowPunct w:val="0"/>
              <w:jc w:val="both"/>
              <w:rPr>
                <w:rFonts w:asciiTheme="minorHAnsi" w:hAnsiTheme="minorHAnsi" w:cstheme="minorHAnsi"/>
                <w:sz w:val="22"/>
                <w:szCs w:val="22"/>
              </w:rPr>
            </w:pPr>
          </w:p>
          <w:p w14:paraId="55F30A85" w14:textId="77777777" w:rsidR="004D6D81" w:rsidRPr="004D6D81" w:rsidRDefault="004D6D81" w:rsidP="007415B4">
            <w:pPr>
              <w:kinsoku w:val="0"/>
              <w:overflowPunct w:val="0"/>
              <w:jc w:val="both"/>
              <w:rPr>
                <w:rFonts w:asciiTheme="minorHAnsi" w:hAnsiTheme="minorHAnsi" w:cstheme="minorHAnsi"/>
                <w:sz w:val="22"/>
                <w:szCs w:val="22"/>
              </w:rPr>
            </w:pPr>
            <w:r w:rsidRPr="004D6D81">
              <w:rPr>
                <w:rFonts w:asciiTheme="minorHAnsi" w:hAnsiTheme="minorHAnsi" w:cstheme="minorHAnsi"/>
                <w:sz w:val="22"/>
                <w:szCs w:val="22"/>
              </w:rPr>
              <w:t>Έγκριση διάθεσης ετήσιων κερδών.</w:t>
            </w:r>
          </w:p>
        </w:tc>
        <w:tc>
          <w:tcPr>
            <w:tcW w:w="2689" w:type="dxa"/>
            <w:shd w:val="clear" w:color="auto" w:fill="auto"/>
          </w:tcPr>
          <w:p w14:paraId="67E77B03" w14:textId="77777777" w:rsidR="004D6D81" w:rsidRPr="004D6D81" w:rsidRDefault="004D6D81" w:rsidP="007415B4">
            <w:pPr>
              <w:spacing w:after="120" w:line="24" w:lineRule="atLeast"/>
              <w:jc w:val="center"/>
              <w:rPr>
                <w:rFonts w:asciiTheme="minorHAnsi" w:hAnsiTheme="minorHAnsi" w:cstheme="minorHAnsi"/>
                <w:sz w:val="22"/>
                <w:szCs w:val="22"/>
              </w:rPr>
            </w:pPr>
          </w:p>
          <w:p w14:paraId="3667151B" w14:textId="77777777" w:rsidR="004D6D81" w:rsidRPr="004D6D81" w:rsidRDefault="004D6D81" w:rsidP="007415B4">
            <w:pPr>
              <w:spacing w:after="120" w:line="24" w:lineRule="atLeast"/>
              <w:jc w:val="center"/>
              <w:rPr>
                <w:rFonts w:asciiTheme="minorHAnsi" w:hAnsiTheme="minorHAnsi" w:cstheme="minorHAnsi"/>
                <w:sz w:val="22"/>
                <w:szCs w:val="22"/>
              </w:rPr>
            </w:pPr>
          </w:p>
          <w:p w14:paraId="2BA17FAE" w14:textId="77777777" w:rsidR="004D6D81" w:rsidRPr="004D6D81" w:rsidRDefault="004D6D81" w:rsidP="007415B4">
            <w:pPr>
              <w:spacing w:after="120" w:line="24" w:lineRule="atLeast"/>
              <w:jc w:val="center"/>
              <w:rPr>
                <w:rFonts w:asciiTheme="minorHAnsi" w:hAnsiTheme="minorHAnsi" w:cstheme="minorHAnsi"/>
                <w:sz w:val="22"/>
                <w:szCs w:val="22"/>
              </w:rPr>
            </w:pPr>
          </w:p>
          <w:p w14:paraId="6DAC0C0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48" w:type="dxa"/>
            <w:shd w:val="clear" w:color="auto" w:fill="auto"/>
          </w:tcPr>
          <w:p w14:paraId="7C555B6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7" w:type="dxa"/>
            <w:shd w:val="clear" w:color="auto" w:fill="auto"/>
          </w:tcPr>
          <w:p w14:paraId="719F69FB"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014337D2" w14:textId="77777777" w:rsidTr="00EC2A69">
        <w:trPr>
          <w:trHeight w:val="496"/>
        </w:trPr>
        <w:tc>
          <w:tcPr>
            <w:tcW w:w="3823" w:type="dxa"/>
            <w:shd w:val="clear" w:color="auto" w:fill="DBE5F1" w:themeFill="accent1" w:themeFillTint="33"/>
          </w:tcPr>
          <w:p w14:paraId="3E781655" w14:textId="77777777" w:rsidR="004D6D81" w:rsidRPr="004D6D81" w:rsidRDefault="004D6D81" w:rsidP="007415B4">
            <w:pPr>
              <w:spacing w:after="120" w:line="24" w:lineRule="atLeast"/>
              <w:jc w:val="center"/>
              <w:rPr>
                <w:rFonts w:asciiTheme="minorHAnsi" w:hAnsiTheme="minorHAnsi" w:cstheme="minorHAnsi"/>
                <w:sz w:val="22"/>
                <w:szCs w:val="22"/>
              </w:rPr>
            </w:pPr>
          </w:p>
          <w:p w14:paraId="1FFD89DB"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5</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5C9E5B44"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42202F32"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8" w:type="dxa"/>
            <w:shd w:val="clear" w:color="auto" w:fill="DBE5F1" w:themeFill="accent1" w:themeFillTint="33"/>
          </w:tcPr>
          <w:p w14:paraId="67BF75CA"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3716C46A"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7" w:type="dxa"/>
            <w:shd w:val="clear" w:color="auto" w:fill="DBE5F1" w:themeFill="accent1" w:themeFillTint="33"/>
          </w:tcPr>
          <w:p w14:paraId="7F79DDE9"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9C68A38" w14:textId="77777777" w:rsidTr="00EC2A69">
        <w:trPr>
          <w:trHeight w:val="496"/>
        </w:trPr>
        <w:tc>
          <w:tcPr>
            <w:tcW w:w="3823" w:type="dxa"/>
            <w:shd w:val="clear" w:color="auto" w:fill="auto"/>
          </w:tcPr>
          <w:p w14:paraId="0AC136A7" w14:textId="77777777" w:rsidR="004D6D81" w:rsidRPr="004D6D81" w:rsidRDefault="004D6D81" w:rsidP="007415B4">
            <w:pPr>
              <w:pStyle w:val="ListParagraph"/>
              <w:ind w:left="33"/>
              <w:jc w:val="both"/>
              <w:rPr>
                <w:rFonts w:asciiTheme="minorHAnsi" w:hAnsiTheme="minorHAnsi" w:cstheme="minorHAnsi"/>
                <w:bCs/>
                <w:sz w:val="22"/>
                <w:szCs w:val="22"/>
              </w:rPr>
            </w:pPr>
          </w:p>
          <w:p w14:paraId="469DA8CC" w14:textId="01E70606" w:rsidR="004D6D81" w:rsidRDefault="00B6668F" w:rsidP="007415B4">
            <w:pPr>
              <w:pStyle w:val="ListParagraph"/>
              <w:ind w:left="33"/>
              <w:jc w:val="both"/>
              <w:rPr>
                <w:rFonts w:asciiTheme="minorHAnsi" w:hAnsiTheme="minorHAnsi" w:cstheme="minorHAnsi"/>
                <w:sz w:val="22"/>
                <w:szCs w:val="22"/>
              </w:rPr>
            </w:pPr>
            <w:r w:rsidRPr="00B6668F">
              <w:rPr>
                <w:rFonts w:asciiTheme="minorHAnsi" w:hAnsiTheme="minorHAnsi" w:cstheme="minorHAnsi"/>
                <w:sz w:val="22"/>
                <w:szCs w:val="22"/>
              </w:rPr>
              <w:t>Δωρεάν διάθεση μετοχών (</w:t>
            </w:r>
            <w:proofErr w:type="spellStart"/>
            <w:r w:rsidRPr="00B6668F">
              <w:rPr>
                <w:rFonts w:asciiTheme="minorHAnsi" w:hAnsiTheme="minorHAnsi" w:cstheme="minorHAnsi"/>
                <w:sz w:val="22"/>
                <w:szCs w:val="22"/>
              </w:rPr>
              <w:t>Stock</w:t>
            </w:r>
            <w:proofErr w:type="spellEnd"/>
            <w:r w:rsidRPr="00B6668F">
              <w:rPr>
                <w:rFonts w:asciiTheme="minorHAnsi" w:hAnsiTheme="minorHAnsi" w:cstheme="minorHAnsi"/>
                <w:sz w:val="22"/>
                <w:szCs w:val="22"/>
              </w:rPr>
              <w:t xml:space="preserve"> Awards), σύμφωνα με το άρθρο 114 του Ν. 4548/2018. Παροχή εξουσιοδότησης στο Διοικητικό Συμβούλιο να αποφασίσει τους ειδικότερους όρους της διάθεσης.</w:t>
            </w:r>
          </w:p>
          <w:p w14:paraId="73A66D15" w14:textId="150D9F1C" w:rsidR="00B6668F" w:rsidRPr="004D6D81" w:rsidRDefault="00B6668F" w:rsidP="007415B4">
            <w:pPr>
              <w:pStyle w:val="ListParagraph"/>
              <w:ind w:left="33"/>
              <w:jc w:val="both"/>
              <w:rPr>
                <w:rFonts w:asciiTheme="minorHAnsi" w:hAnsiTheme="minorHAnsi" w:cstheme="minorHAnsi"/>
                <w:sz w:val="22"/>
                <w:szCs w:val="22"/>
              </w:rPr>
            </w:pPr>
          </w:p>
        </w:tc>
        <w:tc>
          <w:tcPr>
            <w:tcW w:w="2689" w:type="dxa"/>
            <w:shd w:val="clear" w:color="auto" w:fill="auto"/>
          </w:tcPr>
          <w:p w14:paraId="52B3C49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48" w:type="dxa"/>
            <w:shd w:val="clear" w:color="auto" w:fill="auto"/>
          </w:tcPr>
          <w:p w14:paraId="5588A932"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7" w:type="dxa"/>
            <w:shd w:val="clear" w:color="auto" w:fill="auto"/>
          </w:tcPr>
          <w:p w14:paraId="76CFB7AE"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0C77B326" w14:textId="77777777" w:rsidTr="00EC2A69">
        <w:trPr>
          <w:trHeight w:val="496"/>
        </w:trPr>
        <w:tc>
          <w:tcPr>
            <w:tcW w:w="3823" w:type="dxa"/>
            <w:shd w:val="clear" w:color="auto" w:fill="DBE5F1" w:themeFill="accent1" w:themeFillTint="33"/>
          </w:tcPr>
          <w:p w14:paraId="70B1517F" w14:textId="77777777" w:rsidR="004D6D81" w:rsidRPr="004D6D81" w:rsidRDefault="004D6D81" w:rsidP="007415B4">
            <w:pPr>
              <w:spacing w:after="120" w:line="24" w:lineRule="atLeast"/>
              <w:jc w:val="center"/>
              <w:rPr>
                <w:rFonts w:asciiTheme="minorHAnsi" w:hAnsiTheme="minorHAnsi" w:cstheme="minorHAnsi"/>
                <w:sz w:val="22"/>
                <w:szCs w:val="22"/>
              </w:rPr>
            </w:pPr>
          </w:p>
          <w:p w14:paraId="5D905618"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6</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0543B25C"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11E2C85"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8" w:type="dxa"/>
            <w:shd w:val="clear" w:color="auto" w:fill="DBE5F1" w:themeFill="accent1" w:themeFillTint="33"/>
          </w:tcPr>
          <w:p w14:paraId="4D9EAD87"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B73EB42"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7" w:type="dxa"/>
            <w:shd w:val="clear" w:color="auto" w:fill="DBE5F1" w:themeFill="accent1" w:themeFillTint="33"/>
          </w:tcPr>
          <w:p w14:paraId="09152D4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EBB5AF6" w14:textId="77777777" w:rsidTr="00EC2A69">
        <w:trPr>
          <w:trHeight w:val="496"/>
        </w:trPr>
        <w:tc>
          <w:tcPr>
            <w:tcW w:w="3823" w:type="dxa"/>
            <w:shd w:val="clear" w:color="auto" w:fill="auto"/>
          </w:tcPr>
          <w:p w14:paraId="0737C5DE" w14:textId="77777777" w:rsidR="00B6668F" w:rsidRPr="004D6D81" w:rsidRDefault="00B6668F" w:rsidP="00B6668F">
            <w:pPr>
              <w:pStyle w:val="ListParagraph"/>
              <w:ind w:left="33"/>
              <w:jc w:val="both"/>
              <w:rPr>
                <w:rFonts w:asciiTheme="minorHAnsi" w:hAnsiTheme="minorHAnsi" w:cstheme="minorHAnsi"/>
                <w:sz w:val="22"/>
                <w:szCs w:val="22"/>
              </w:rPr>
            </w:pPr>
            <w:r w:rsidRPr="004D6D81">
              <w:rPr>
                <w:rFonts w:asciiTheme="minorHAnsi" w:hAnsiTheme="minorHAnsi" w:cstheme="minorHAnsi"/>
                <w:sz w:val="22"/>
                <w:szCs w:val="22"/>
              </w:rPr>
              <w:t xml:space="preserve">Υποβολή προς συζήτηση και ψηφοφορία επί της έκθεσης αποδοχών του </w:t>
            </w:r>
            <w:proofErr w:type="spellStart"/>
            <w:r w:rsidRPr="004D6D81">
              <w:rPr>
                <w:rFonts w:asciiTheme="minorHAnsi" w:hAnsiTheme="minorHAnsi" w:cstheme="minorHAnsi"/>
                <w:sz w:val="22"/>
                <w:szCs w:val="22"/>
              </w:rPr>
              <w:t>αρ</w:t>
            </w:r>
            <w:proofErr w:type="spellEnd"/>
            <w:r w:rsidRPr="004D6D81">
              <w:rPr>
                <w:rFonts w:asciiTheme="minorHAnsi" w:hAnsiTheme="minorHAnsi" w:cstheme="minorHAnsi"/>
                <w:sz w:val="22"/>
                <w:szCs w:val="22"/>
              </w:rPr>
              <w:t>. 112 του Ν. 4548/2018 για τη χρήση 202</w:t>
            </w:r>
            <w:r>
              <w:rPr>
                <w:rFonts w:asciiTheme="minorHAnsi" w:hAnsiTheme="minorHAnsi" w:cstheme="minorHAnsi"/>
                <w:sz w:val="22"/>
                <w:szCs w:val="22"/>
              </w:rPr>
              <w:t>2</w:t>
            </w:r>
            <w:r w:rsidRPr="004D6D81">
              <w:rPr>
                <w:rFonts w:asciiTheme="minorHAnsi" w:hAnsiTheme="minorHAnsi" w:cstheme="minorHAnsi"/>
                <w:sz w:val="22"/>
                <w:szCs w:val="22"/>
              </w:rPr>
              <w:t>.</w:t>
            </w:r>
          </w:p>
          <w:p w14:paraId="25E6D032" w14:textId="59428AFD" w:rsidR="00402606" w:rsidRPr="004D6D81" w:rsidRDefault="00402606" w:rsidP="007415B4">
            <w:pPr>
              <w:pStyle w:val="ListParagraph"/>
              <w:ind w:left="33"/>
              <w:jc w:val="both"/>
              <w:rPr>
                <w:rFonts w:asciiTheme="minorHAnsi" w:hAnsiTheme="minorHAnsi" w:cstheme="minorHAnsi"/>
                <w:bCs/>
                <w:sz w:val="22"/>
                <w:szCs w:val="22"/>
              </w:rPr>
            </w:pPr>
          </w:p>
        </w:tc>
        <w:tc>
          <w:tcPr>
            <w:tcW w:w="2689" w:type="dxa"/>
            <w:shd w:val="clear" w:color="auto" w:fill="auto"/>
          </w:tcPr>
          <w:p w14:paraId="22CDD606"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48" w:type="dxa"/>
            <w:shd w:val="clear" w:color="auto" w:fill="auto"/>
          </w:tcPr>
          <w:p w14:paraId="4D985F13"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7" w:type="dxa"/>
            <w:shd w:val="clear" w:color="auto" w:fill="auto"/>
          </w:tcPr>
          <w:p w14:paraId="69842CE6"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B6668F" w:rsidRPr="004D6D81" w14:paraId="55336AB5" w14:textId="77777777" w:rsidTr="00EC2A69">
        <w:trPr>
          <w:trHeight w:val="496"/>
        </w:trPr>
        <w:tc>
          <w:tcPr>
            <w:tcW w:w="3823" w:type="dxa"/>
            <w:shd w:val="clear" w:color="auto" w:fill="DBE5F1" w:themeFill="accent1" w:themeFillTint="33"/>
          </w:tcPr>
          <w:p w14:paraId="65DBA3EA" w14:textId="77777777" w:rsidR="00B6668F" w:rsidRPr="004D6D81" w:rsidRDefault="00B6668F" w:rsidP="00104CAB">
            <w:pPr>
              <w:spacing w:after="120" w:line="24" w:lineRule="atLeast"/>
              <w:jc w:val="center"/>
              <w:rPr>
                <w:rFonts w:asciiTheme="minorHAnsi" w:hAnsiTheme="minorHAnsi" w:cstheme="minorHAnsi"/>
                <w:sz w:val="22"/>
                <w:szCs w:val="22"/>
              </w:rPr>
            </w:pPr>
          </w:p>
          <w:p w14:paraId="362C42F7" w14:textId="1B22DD3F" w:rsidR="00B6668F" w:rsidRPr="004D6D81" w:rsidRDefault="00B6668F" w:rsidP="00104CAB">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 xml:space="preserve">ΘΕΜΑ </w:t>
            </w:r>
            <w:r>
              <w:rPr>
                <w:rFonts w:asciiTheme="minorHAnsi" w:hAnsiTheme="minorHAnsi" w:cstheme="minorHAnsi"/>
                <w:sz w:val="22"/>
                <w:szCs w:val="22"/>
                <w:lang w:val="en-US"/>
              </w:rPr>
              <w:t>7</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89" w:type="dxa"/>
            <w:shd w:val="clear" w:color="auto" w:fill="DBE5F1" w:themeFill="accent1" w:themeFillTint="33"/>
          </w:tcPr>
          <w:p w14:paraId="5B11DA57" w14:textId="77777777" w:rsidR="00B6668F" w:rsidRPr="004D6D81" w:rsidRDefault="00B6668F" w:rsidP="00104CAB">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6F228ED" w14:textId="77777777" w:rsidR="00B6668F" w:rsidRPr="004D6D81" w:rsidRDefault="00B6668F" w:rsidP="00104CAB">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48" w:type="dxa"/>
            <w:shd w:val="clear" w:color="auto" w:fill="DBE5F1" w:themeFill="accent1" w:themeFillTint="33"/>
          </w:tcPr>
          <w:p w14:paraId="2318E677" w14:textId="77777777" w:rsidR="00B6668F" w:rsidRPr="004D6D81" w:rsidRDefault="00B6668F" w:rsidP="00104CAB">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D4E18F5" w14:textId="77777777" w:rsidR="00B6668F" w:rsidRPr="004D6D81" w:rsidRDefault="00B6668F" w:rsidP="00104CAB">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7" w:type="dxa"/>
            <w:shd w:val="clear" w:color="auto" w:fill="DBE5F1" w:themeFill="accent1" w:themeFillTint="33"/>
          </w:tcPr>
          <w:p w14:paraId="08202B8D" w14:textId="77777777" w:rsidR="00B6668F" w:rsidRPr="004D6D81" w:rsidRDefault="00B6668F" w:rsidP="00104CAB">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B6668F" w:rsidRPr="004D6D81" w14:paraId="458B3ED4" w14:textId="77777777" w:rsidTr="00EC2A69">
        <w:trPr>
          <w:trHeight w:val="496"/>
        </w:trPr>
        <w:tc>
          <w:tcPr>
            <w:tcW w:w="3823" w:type="dxa"/>
            <w:shd w:val="clear" w:color="auto" w:fill="auto"/>
          </w:tcPr>
          <w:p w14:paraId="2AB110AC" w14:textId="77777777" w:rsidR="00B6668F" w:rsidRDefault="00B6668F" w:rsidP="00104CAB">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p w14:paraId="65D97065" w14:textId="77777777" w:rsidR="00B6668F" w:rsidRPr="004D6D81" w:rsidRDefault="00B6668F" w:rsidP="00104CAB">
            <w:pPr>
              <w:pStyle w:val="ListParagraph"/>
              <w:ind w:left="33"/>
              <w:jc w:val="both"/>
              <w:rPr>
                <w:rFonts w:asciiTheme="minorHAnsi" w:hAnsiTheme="minorHAnsi" w:cstheme="minorHAnsi"/>
                <w:bCs/>
                <w:sz w:val="22"/>
                <w:szCs w:val="22"/>
              </w:rPr>
            </w:pPr>
          </w:p>
        </w:tc>
        <w:tc>
          <w:tcPr>
            <w:tcW w:w="2689" w:type="dxa"/>
            <w:shd w:val="clear" w:color="auto" w:fill="auto"/>
          </w:tcPr>
          <w:p w14:paraId="61B9D1B1" w14:textId="77777777" w:rsidR="00B6668F" w:rsidRPr="004D6D81" w:rsidRDefault="00B6668F" w:rsidP="00104CAB">
            <w:pPr>
              <w:spacing w:after="120" w:line="24" w:lineRule="atLeast"/>
              <w:jc w:val="center"/>
              <w:rPr>
                <w:rFonts w:asciiTheme="minorHAnsi" w:hAnsiTheme="minorHAnsi" w:cstheme="minorHAnsi"/>
                <w:sz w:val="22"/>
                <w:szCs w:val="22"/>
              </w:rPr>
            </w:pPr>
          </w:p>
        </w:tc>
        <w:tc>
          <w:tcPr>
            <w:tcW w:w="2548" w:type="dxa"/>
            <w:shd w:val="clear" w:color="auto" w:fill="auto"/>
          </w:tcPr>
          <w:p w14:paraId="30AE6EEF" w14:textId="77777777" w:rsidR="00B6668F" w:rsidRPr="004D6D81" w:rsidRDefault="00B6668F" w:rsidP="00104CAB">
            <w:pPr>
              <w:spacing w:after="120" w:line="24" w:lineRule="atLeast"/>
              <w:jc w:val="center"/>
              <w:rPr>
                <w:rFonts w:asciiTheme="minorHAnsi" w:hAnsiTheme="minorHAnsi" w:cstheme="minorHAnsi"/>
                <w:sz w:val="22"/>
                <w:szCs w:val="22"/>
              </w:rPr>
            </w:pPr>
          </w:p>
        </w:tc>
        <w:tc>
          <w:tcPr>
            <w:tcW w:w="1557" w:type="dxa"/>
            <w:shd w:val="clear" w:color="auto" w:fill="auto"/>
          </w:tcPr>
          <w:p w14:paraId="2EE2956D" w14:textId="77777777" w:rsidR="00B6668F" w:rsidRPr="004D6D81" w:rsidRDefault="00B6668F" w:rsidP="00104CAB">
            <w:pPr>
              <w:spacing w:after="120" w:line="24" w:lineRule="atLeast"/>
              <w:jc w:val="center"/>
              <w:rPr>
                <w:rFonts w:asciiTheme="minorHAnsi" w:hAnsiTheme="minorHAnsi" w:cstheme="minorHAnsi"/>
                <w:sz w:val="22"/>
                <w:szCs w:val="22"/>
              </w:rPr>
            </w:pPr>
          </w:p>
        </w:tc>
      </w:tr>
      <w:bookmarkEnd w:id="4"/>
      <w:bookmarkEnd w:id="5"/>
      <w:bookmarkEnd w:id="6"/>
    </w:tbl>
    <w:p w14:paraId="4225DC9E" w14:textId="77777777" w:rsidR="000D1967" w:rsidRDefault="000D1967" w:rsidP="0002325B">
      <w:pPr>
        <w:spacing w:after="120" w:line="24" w:lineRule="atLeast"/>
        <w:jc w:val="center"/>
        <w:rPr>
          <w:rFonts w:asciiTheme="minorHAnsi" w:hAnsiTheme="minorHAnsi" w:cstheme="minorHAnsi"/>
          <w:bCs/>
          <w:sz w:val="22"/>
          <w:szCs w:val="22"/>
        </w:rPr>
      </w:pPr>
    </w:p>
    <w:p w14:paraId="5D18097D" w14:textId="42A15425"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2C669D">
        <w:rPr>
          <w:rFonts w:asciiTheme="minorHAnsi" w:hAnsiTheme="minorHAnsi" w:cstheme="minorHAnsi"/>
          <w:bCs/>
          <w:sz w:val="22"/>
          <w:szCs w:val="22"/>
        </w:rPr>
        <w:t>3</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048718F3"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lastRenderedPageBreak/>
        <w:t xml:space="preserve">Παρακαλούμε το παρόν να αποσταλεί στην Εταιρεία στο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2106264449 ή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00616FBF" w:rsidRPr="00616FBF">
          <w:rPr>
            <w:rStyle w:val="Hyperlink"/>
            <w:rFonts w:asciiTheme="minorHAnsi" w:hAnsiTheme="minorHAnsi" w:cstheme="minorHAnsi"/>
            <w:bCs/>
            <w:sz w:val="22"/>
            <w:szCs w:val="22"/>
          </w:rPr>
          <w:t>investor.relations@</w:t>
        </w:r>
        <w:r w:rsidR="00616FBF" w:rsidRPr="00616FBF">
          <w:rPr>
            <w:rStyle w:val="Hyperlink"/>
            <w:rFonts w:asciiTheme="minorHAnsi" w:hAnsiTheme="minorHAnsi" w:cstheme="minorHAnsi"/>
            <w:bCs/>
            <w:sz w:val="22"/>
            <w:szCs w:val="22"/>
            <w:lang w:val="en-US"/>
          </w:rPr>
          <w:t>autohellas</w:t>
        </w:r>
        <w:r w:rsidR="00616FBF" w:rsidRPr="00616FBF">
          <w:rPr>
            <w:rStyle w:val="Hyperlink"/>
            <w:rFonts w:asciiTheme="minorHAnsi" w:hAnsiTheme="minorHAnsi" w:cstheme="minorHAnsi"/>
            <w:bCs/>
            <w:sz w:val="22"/>
            <w:szCs w:val="22"/>
          </w:rPr>
          <w:t>.</w:t>
        </w:r>
        <w:proofErr w:type="spellStart"/>
        <w:r w:rsidR="00616FBF" w:rsidRPr="00616FBF">
          <w:rPr>
            <w:rStyle w:val="Hyperlink"/>
            <w:rFonts w:asciiTheme="minorHAnsi" w:hAnsiTheme="minorHAnsi" w:cstheme="minorHAnsi"/>
            <w:bCs/>
            <w:sz w:val="22"/>
            <w:szCs w:val="22"/>
          </w:rPr>
          <w:t>gr</w:t>
        </w:r>
        <w:proofErr w:type="spellEnd"/>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4D62D036" w14:textId="44435976" w:rsidR="003716C5" w:rsidRDefault="003716C5" w:rsidP="00001A3B">
      <w:pPr>
        <w:spacing w:after="120" w:line="24" w:lineRule="atLeast"/>
        <w:ind w:left="-567"/>
        <w:jc w:val="center"/>
        <w:rPr>
          <w:rFonts w:asciiTheme="minorHAnsi" w:hAnsiTheme="minorHAnsi" w:cstheme="minorHAnsi"/>
          <w:b/>
          <w:bCs/>
          <w:sz w:val="22"/>
          <w:szCs w:val="22"/>
          <w:u w:val="single"/>
        </w:rPr>
      </w:pPr>
    </w:p>
    <w:p w14:paraId="66CBD085" w14:textId="340B5CA7" w:rsidR="00090119" w:rsidRDefault="00090119" w:rsidP="00001A3B">
      <w:pPr>
        <w:spacing w:after="120" w:line="24" w:lineRule="atLeast"/>
        <w:ind w:left="-567"/>
        <w:jc w:val="center"/>
        <w:rPr>
          <w:rFonts w:asciiTheme="minorHAnsi" w:hAnsiTheme="minorHAnsi" w:cstheme="minorHAnsi"/>
          <w:b/>
          <w:bCs/>
          <w:sz w:val="22"/>
          <w:szCs w:val="22"/>
          <w:u w:val="single"/>
        </w:rPr>
      </w:pPr>
    </w:p>
    <w:p w14:paraId="32EE4072" w14:textId="37A78101" w:rsidR="00090119" w:rsidRDefault="00090119" w:rsidP="00001A3B">
      <w:pPr>
        <w:spacing w:after="120" w:line="24" w:lineRule="atLeast"/>
        <w:ind w:left="-567"/>
        <w:jc w:val="center"/>
        <w:rPr>
          <w:rFonts w:asciiTheme="minorHAnsi" w:hAnsiTheme="minorHAnsi" w:cstheme="minorHAnsi"/>
          <w:b/>
          <w:bCs/>
          <w:sz w:val="22"/>
          <w:szCs w:val="22"/>
          <w:u w:val="single"/>
        </w:rPr>
      </w:pPr>
    </w:p>
    <w:p w14:paraId="300CD064" w14:textId="76A35BAD" w:rsidR="00EC2A69" w:rsidRDefault="00EC2A69" w:rsidP="00001A3B">
      <w:pPr>
        <w:spacing w:after="120" w:line="24" w:lineRule="atLeast"/>
        <w:ind w:left="-567"/>
        <w:jc w:val="center"/>
        <w:rPr>
          <w:rFonts w:asciiTheme="minorHAnsi" w:hAnsiTheme="minorHAnsi" w:cstheme="minorHAnsi"/>
          <w:b/>
          <w:bCs/>
          <w:sz w:val="22"/>
          <w:szCs w:val="22"/>
          <w:u w:val="single"/>
        </w:rPr>
      </w:pPr>
    </w:p>
    <w:p w14:paraId="7400E365" w14:textId="61209B17" w:rsidR="00EC2A69" w:rsidRDefault="00EC2A69" w:rsidP="00001A3B">
      <w:pPr>
        <w:spacing w:after="120" w:line="24" w:lineRule="atLeast"/>
        <w:ind w:left="-567"/>
        <w:jc w:val="center"/>
        <w:rPr>
          <w:rFonts w:asciiTheme="minorHAnsi" w:hAnsiTheme="minorHAnsi" w:cstheme="minorHAnsi"/>
          <w:b/>
          <w:bCs/>
          <w:sz w:val="22"/>
          <w:szCs w:val="22"/>
          <w:u w:val="single"/>
        </w:rPr>
      </w:pPr>
    </w:p>
    <w:p w14:paraId="3AEAB5DF" w14:textId="594FF0CB" w:rsidR="00EC2A69" w:rsidRDefault="00EC2A69" w:rsidP="00001A3B">
      <w:pPr>
        <w:spacing w:after="120" w:line="24" w:lineRule="atLeast"/>
        <w:ind w:left="-567"/>
        <w:jc w:val="center"/>
        <w:rPr>
          <w:rFonts w:asciiTheme="minorHAnsi" w:hAnsiTheme="minorHAnsi" w:cstheme="minorHAnsi"/>
          <w:b/>
          <w:bCs/>
          <w:sz w:val="22"/>
          <w:szCs w:val="22"/>
          <w:u w:val="single"/>
        </w:rPr>
      </w:pPr>
    </w:p>
    <w:p w14:paraId="6AD59235" w14:textId="1E56DBC4" w:rsidR="00EC2A69" w:rsidRDefault="00EC2A69" w:rsidP="00001A3B">
      <w:pPr>
        <w:spacing w:after="120" w:line="24" w:lineRule="atLeast"/>
        <w:ind w:left="-567"/>
        <w:jc w:val="center"/>
        <w:rPr>
          <w:rFonts w:asciiTheme="minorHAnsi" w:hAnsiTheme="minorHAnsi" w:cstheme="minorHAnsi"/>
          <w:b/>
          <w:bCs/>
          <w:sz w:val="22"/>
          <w:szCs w:val="22"/>
          <w:u w:val="single"/>
        </w:rPr>
      </w:pPr>
    </w:p>
    <w:p w14:paraId="05399FE2" w14:textId="0EB764FD" w:rsidR="00EC2A69" w:rsidRDefault="00EC2A69" w:rsidP="00001A3B">
      <w:pPr>
        <w:spacing w:after="120" w:line="24" w:lineRule="atLeast"/>
        <w:ind w:left="-567"/>
        <w:jc w:val="center"/>
        <w:rPr>
          <w:rFonts w:asciiTheme="minorHAnsi" w:hAnsiTheme="minorHAnsi" w:cstheme="minorHAnsi"/>
          <w:b/>
          <w:bCs/>
          <w:sz w:val="22"/>
          <w:szCs w:val="22"/>
          <w:u w:val="single"/>
        </w:rPr>
      </w:pPr>
    </w:p>
    <w:p w14:paraId="2CAA071E" w14:textId="11DFCF23" w:rsidR="00EC2A69" w:rsidRDefault="00EC2A69" w:rsidP="00001A3B">
      <w:pPr>
        <w:spacing w:after="120" w:line="24" w:lineRule="atLeast"/>
        <w:ind w:left="-567"/>
        <w:jc w:val="center"/>
        <w:rPr>
          <w:rFonts w:asciiTheme="minorHAnsi" w:hAnsiTheme="minorHAnsi" w:cstheme="minorHAnsi"/>
          <w:b/>
          <w:bCs/>
          <w:sz w:val="22"/>
          <w:szCs w:val="22"/>
          <w:u w:val="single"/>
        </w:rPr>
      </w:pPr>
    </w:p>
    <w:p w14:paraId="521A1EE5" w14:textId="4F202556" w:rsidR="00EC2A69" w:rsidRDefault="00EC2A69" w:rsidP="00001A3B">
      <w:pPr>
        <w:spacing w:after="120" w:line="24" w:lineRule="atLeast"/>
        <w:ind w:left="-567"/>
        <w:jc w:val="center"/>
        <w:rPr>
          <w:rFonts w:asciiTheme="minorHAnsi" w:hAnsiTheme="minorHAnsi" w:cstheme="minorHAnsi"/>
          <w:b/>
          <w:bCs/>
          <w:sz w:val="22"/>
          <w:szCs w:val="22"/>
          <w:u w:val="single"/>
        </w:rPr>
      </w:pPr>
    </w:p>
    <w:p w14:paraId="1F452E88" w14:textId="3C16EC86" w:rsidR="00EC2A69" w:rsidRDefault="00EC2A69" w:rsidP="00001A3B">
      <w:pPr>
        <w:spacing w:after="120" w:line="24" w:lineRule="atLeast"/>
        <w:ind w:left="-567"/>
        <w:jc w:val="center"/>
        <w:rPr>
          <w:rFonts w:asciiTheme="minorHAnsi" w:hAnsiTheme="minorHAnsi" w:cstheme="minorHAnsi"/>
          <w:b/>
          <w:bCs/>
          <w:sz w:val="22"/>
          <w:szCs w:val="22"/>
          <w:u w:val="single"/>
        </w:rPr>
      </w:pPr>
    </w:p>
    <w:p w14:paraId="567CB7B4" w14:textId="09A06B3B" w:rsidR="00EC2A69" w:rsidRDefault="00EC2A69" w:rsidP="00001A3B">
      <w:pPr>
        <w:spacing w:after="120" w:line="24" w:lineRule="atLeast"/>
        <w:ind w:left="-567"/>
        <w:jc w:val="center"/>
        <w:rPr>
          <w:rFonts w:asciiTheme="minorHAnsi" w:hAnsiTheme="minorHAnsi" w:cstheme="minorHAnsi"/>
          <w:b/>
          <w:bCs/>
          <w:sz w:val="22"/>
          <w:szCs w:val="22"/>
          <w:u w:val="single"/>
        </w:rPr>
      </w:pPr>
    </w:p>
    <w:p w14:paraId="6A3E6D0E" w14:textId="77EA9BE2" w:rsidR="00EC2A69" w:rsidRDefault="00EC2A69" w:rsidP="00001A3B">
      <w:pPr>
        <w:spacing w:after="120" w:line="24" w:lineRule="atLeast"/>
        <w:ind w:left="-567"/>
        <w:jc w:val="center"/>
        <w:rPr>
          <w:rFonts w:asciiTheme="minorHAnsi" w:hAnsiTheme="minorHAnsi" w:cstheme="minorHAnsi"/>
          <w:b/>
          <w:bCs/>
          <w:sz w:val="22"/>
          <w:szCs w:val="22"/>
          <w:u w:val="single"/>
        </w:rPr>
      </w:pPr>
    </w:p>
    <w:p w14:paraId="7E6B1938" w14:textId="6DB37DBD" w:rsidR="00EC2A69" w:rsidRDefault="00EC2A69" w:rsidP="00001A3B">
      <w:pPr>
        <w:spacing w:after="120" w:line="24" w:lineRule="atLeast"/>
        <w:ind w:left="-567"/>
        <w:jc w:val="center"/>
        <w:rPr>
          <w:rFonts w:asciiTheme="minorHAnsi" w:hAnsiTheme="minorHAnsi" w:cstheme="minorHAnsi"/>
          <w:b/>
          <w:bCs/>
          <w:sz w:val="22"/>
          <w:szCs w:val="22"/>
          <w:u w:val="single"/>
        </w:rPr>
      </w:pPr>
    </w:p>
    <w:p w14:paraId="19EBBA5E" w14:textId="0359619F" w:rsidR="00EC2A69" w:rsidRDefault="00EC2A69" w:rsidP="00001A3B">
      <w:pPr>
        <w:spacing w:after="120" w:line="24" w:lineRule="atLeast"/>
        <w:ind w:left="-567"/>
        <w:jc w:val="center"/>
        <w:rPr>
          <w:rFonts w:asciiTheme="minorHAnsi" w:hAnsiTheme="minorHAnsi" w:cstheme="minorHAnsi"/>
          <w:b/>
          <w:bCs/>
          <w:sz w:val="22"/>
          <w:szCs w:val="22"/>
          <w:u w:val="single"/>
        </w:rPr>
      </w:pPr>
    </w:p>
    <w:p w14:paraId="1702D074" w14:textId="6203B4C0" w:rsidR="00EC2A69" w:rsidRDefault="00EC2A69" w:rsidP="00001A3B">
      <w:pPr>
        <w:spacing w:after="120" w:line="24" w:lineRule="atLeast"/>
        <w:ind w:left="-567"/>
        <w:jc w:val="center"/>
        <w:rPr>
          <w:rFonts w:asciiTheme="minorHAnsi" w:hAnsiTheme="minorHAnsi" w:cstheme="minorHAnsi"/>
          <w:b/>
          <w:bCs/>
          <w:sz w:val="22"/>
          <w:szCs w:val="22"/>
          <w:u w:val="single"/>
        </w:rPr>
      </w:pPr>
    </w:p>
    <w:p w14:paraId="433A15F2" w14:textId="2668C9D8" w:rsidR="00EC2A69" w:rsidRDefault="00EC2A69" w:rsidP="00001A3B">
      <w:pPr>
        <w:spacing w:after="120" w:line="24" w:lineRule="atLeast"/>
        <w:ind w:left="-567"/>
        <w:jc w:val="center"/>
        <w:rPr>
          <w:rFonts w:asciiTheme="minorHAnsi" w:hAnsiTheme="minorHAnsi" w:cstheme="minorHAnsi"/>
          <w:b/>
          <w:bCs/>
          <w:sz w:val="22"/>
          <w:szCs w:val="22"/>
          <w:u w:val="single"/>
        </w:rPr>
      </w:pPr>
    </w:p>
    <w:p w14:paraId="1D1430A6" w14:textId="2A9B073B" w:rsidR="00EC2A69" w:rsidRDefault="00EC2A69" w:rsidP="00001A3B">
      <w:pPr>
        <w:spacing w:after="120" w:line="24" w:lineRule="atLeast"/>
        <w:ind w:left="-567"/>
        <w:jc w:val="center"/>
        <w:rPr>
          <w:rFonts w:asciiTheme="minorHAnsi" w:hAnsiTheme="minorHAnsi" w:cstheme="minorHAnsi"/>
          <w:b/>
          <w:bCs/>
          <w:sz w:val="22"/>
          <w:szCs w:val="22"/>
          <w:u w:val="single"/>
        </w:rPr>
      </w:pPr>
    </w:p>
    <w:p w14:paraId="18711B62" w14:textId="463433E0" w:rsidR="00EC2A69" w:rsidRDefault="00EC2A69" w:rsidP="00001A3B">
      <w:pPr>
        <w:spacing w:after="120" w:line="24" w:lineRule="atLeast"/>
        <w:ind w:left="-567"/>
        <w:jc w:val="center"/>
        <w:rPr>
          <w:rFonts w:asciiTheme="minorHAnsi" w:hAnsiTheme="minorHAnsi" w:cstheme="minorHAnsi"/>
          <w:b/>
          <w:bCs/>
          <w:sz w:val="22"/>
          <w:szCs w:val="22"/>
          <w:u w:val="single"/>
        </w:rPr>
      </w:pPr>
    </w:p>
    <w:p w14:paraId="5BB6F7D5" w14:textId="154E8FF5" w:rsidR="00EC2A69" w:rsidRDefault="00EC2A69" w:rsidP="00001A3B">
      <w:pPr>
        <w:spacing w:after="120" w:line="24" w:lineRule="atLeast"/>
        <w:ind w:left="-567"/>
        <w:jc w:val="center"/>
        <w:rPr>
          <w:rFonts w:asciiTheme="minorHAnsi" w:hAnsiTheme="minorHAnsi" w:cstheme="minorHAnsi"/>
          <w:b/>
          <w:bCs/>
          <w:sz w:val="22"/>
          <w:szCs w:val="22"/>
          <w:u w:val="single"/>
        </w:rPr>
      </w:pPr>
    </w:p>
    <w:p w14:paraId="01F55ADC" w14:textId="3CAB6DE2" w:rsidR="00EC2A69" w:rsidRDefault="00EC2A69" w:rsidP="00001A3B">
      <w:pPr>
        <w:spacing w:after="120" w:line="24" w:lineRule="atLeast"/>
        <w:ind w:left="-567"/>
        <w:jc w:val="center"/>
        <w:rPr>
          <w:rFonts w:asciiTheme="minorHAnsi" w:hAnsiTheme="minorHAnsi" w:cstheme="minorHAnsi"/>
          <w:b/>
          <w:bCs/>
          <w:sz w:val="22"/>
          <w:szCs w:val="22"/>
          <w:u w:val="single"/>
        </w:rPr>
      </w:pPr>
    </w:p>
    <w:p w14:paraId="17A34748" w14:textId="6DF246E8" w:rsidR="00EC2A69" w:rsidRDefault="00EC2A69" w:rsidP="00001A3B">
      <w:pPr>
        <w:spacing w:after="120" w:line="24" w:lineRule="atLeast"/>
        <w:ind w:left="-567"/>
        <w:jc w:val="center"/>
        <w:rPr>
          <w:rFonts w:asciiTheme="minorHAnsi" w:hAnsiTheme="minorHAnsi" w:cstheme="minorHAnsi"/>
          <w:b/>
          <w:bCs/>
          <w:sz w:val="22"/>
          <w:szCs w:val="22"/>
          <w:u w:val="single"/>
        </w:rPr>
      </w:pPr>
    </w:p>
    <w:p w14:paraId="02972381" w14:textId="7B39AAA8" w:rsidR="00EC2A69" w:rsidRDefault="00EC2A69" w:rsidP="00001A3B">
      <w:pPr>
        <w:spacing w:after="120" w:line="24" w:lineRule="atLeast"/>
        <w:ind w:left="-567"/>
        <w:jc w:val="center"/>
        <w:rPr>
          <w:rFonts w:asciiTheme="minorHAnsi" w:hAnsiTheme="minorHAnsi" w:cstheme="minorHAnsi"/>
          <w:b/>
          <w:bCs/>
          <w:sz w:val="22"/>
          <w:szCs w:val="22"/>
          <w:u w:val="single"/>
        </w:rPr>
      </w:pPr>
    </w:p>
    <w:p w14:paraId="6E54E1F9" w14:textId="496DF070" w:rsidR="00EC2A69" w:rsidRDefault="00EC2A69" w:rsidP="00001A3B">
      <w:pPr>
        <w:spacing w:after="120" w:line="24" w:lineRule="atLeast"/>
        <w:ind w:left="-567"/>
        <w:jc w:val="center"/>
        <w:rPr>
          <w:rFonts w:asciiTheme="minorHAnsi" w:hAnsiTheme="minorHAnsi" w:cstheme="minorHAnsi"/>
          <w:b/>
          <w:bCs/>
          <w:sz w:val="22"/>
          <w:szCs w:val="22"/>
          <w:u w:val="single"/>
        </w:rPr>
      </w:pPr>
    </w:p>
    <w:p w14:paraId="19ADD095" w14:textId="3C279A14" w:rsidR="00EC2A69" w:rsidRDefault="00EC2A69" w:rsidP="00001A3B">
      <w:pPr>
        <w:spacing w:after="120" w:line="24" w:lineRule="atLeast"/>
        <w:ind w:left="-567"/>
        <w:jc w:val="center"/>
        <w:rPr>
          <w:rFonts w:asciiTheme="minorHAnsi" w:hAnsiTheme="minorHAnsi" w:cstheme="minorHAnsi"/>
          <w:b/>
          <w:bCs/>
          <w:sz w:val="22"/>
          <w:szCs w:val="22"/>
          <w:u w:val="single"/>
        </w:rPr>
      </w:pPr>
    </w:p>
    <w:p w14:paraId="564EC2B6" w14:textId="2690AAF8" w:rsidR="00EC2A69" w:rsidRDefault="00EC2A69" w:rsidP="00001A3B">
      <w:pPr>
        <w:spacing w:after="120" w:line="24" w:lineRule="atLeast"/>
        <w:ind w:left="-567"/>
        <w:jc w:val="center"/>
        <w:rPr>
          <w:rFonts w:asciiTheme="minorHAnsi" w:hAnsiTheme="minorHAnsi" w:cstheme="minorHAnsi"/>
          <w:b/>
          <w:bCs/>
          <w:sz w:val="22"/>
          <w:szCs w:val="22"/>
          <w:u w:val="single"/>
        </w:rPr>
      </w:pPr>
    </w:p>
    <w:p w14:paraId="16FBA052" w14:textId="4E42346B" w:rsidR="00EC2A69" w:rsidRDefault="00EC2A69" w:rsidP="00001A3B">
      <w:pPr>
        <w:spacing w:after="120" w:line="24" w:lineRule="atLeast"/>
        <w:ind w:left="-567"/>
        <w:jc w:val="center"/>
        <w:rPr>
          <w:rFonts w:asciiTheme="minorHAnsi" w:hAnsiTheme="minorHAnsi" w:cstheme="minorHAnsi"/>
          <w:b/>
          <w:bCs/>
          <w:sz w:val="22"/>
          <w:szCs w:val="22"/>
          <w:u w:val="single"/>
        </w:rPr>
      </w:pPr>
    </w:p>
    <w:p w14:paraId="5CE1C369" w14:textId="5C128B7A" w:rsidR="00EC2A69" w:rsidRDefault="00EC2A69" w:rsidP="00001A3B">
      <w:pPr>
        <w:spacing w:after="120" w:line="24" w:lineRule="atLeast"/>
        <w:ind w:left="-567"/>
        <w:jc w:val="center"/>
        <w:rPr>
          <w:rFonts w:asciiTheme="minorHAnsi" w:hAnsiTheme="minorHAnsi" w:cstheme="minorHAnsi"/>
          <w:b/>
          <w:bCs/>
          <w:sz w:val="22"/>
          <w:szCs w:val="22"/>
          <w:u w:val="single"/>
        </w:rPr>
      </w:pPr>
    </w:p>
    <w:p w14:paraId="4E7DBC95" w14:textId="48B8843C" w:rsidR="00EC2A69" w:rsidRDefault="00EC2A69" w:rsidP="00001A3B">
      <w:pPr>
        <w:spacing w:after="120" w:line="24" w:lineRule="atLeast"/>
        <w:ind w:left="-567"/>
        <w:jc w:val="center"/>
        <w:rPr>
          <w:rFonts w:asciiTheme="minorHAnsi" w:hAnsiTheme="minorHAnsi" w:cstheme="minorHAnsi"/>
          <w:b/>
          <w:bCs/>
          <w:sz w:val="22"/>
          <w:szCs w:val="22"/>
          <w:u w:val="single"/>
        </w:rPr>
      </w:pPr>
    </w:p>
    <w:p w14:paraId="69B5BF0C" w14:textId="7C6F139C" w:rsidR="00EC2A69" w:rsidRDefault="00EC2A69" w:rsidP="00001A3B">
      <w:pPr>
        <w:spacing w:after="120" w:line="24" w:lineRule="atLeast"/>
        <w:ind w:left="-567"/>
        <w:jc w:val="center"/>
        <w:rPr>
          <w:rFonts w:asciiTheme="minorHAnsi" w:hAnsiTheme="minorHAnsi" w:cstheme="minorHAnsi"/>
          <w:b/>
          <w:bCs/>
          <w:sz w:val="22"/>
          <w:szCs w:val="22"/>
          <w:u w:val="single"/>
        </w:rPr>
      </w:pPr>
    </w:p>
    <w:p w14:paraId="4C504939" w14:textId="3F15EBCB" w:rsidR="00EC2A69" w:rsidRDefault="00EC2A69" w:rsidP="00001A3B">
      <w:pPr>
        <w:spacing w:after="120" w:line="24" w:lineRule="atLeast"/>
        <w:ind w:left="-567"/>
        <w:jc w:val="center"/>
        <w:rPr>
          <w:rFonts w:asciiTheme="minorHAnsi" w:hAnsiTheme="minorHAnsi" w:cstheme="minorHAnsi"/>
          <w:b/>
          <w:bCs/>
          <w:sz w:val="22"/>
          <w:szCs w:val="22"/>
          <w:u w:val="single"/>
        </w:rPr>
      </w:pPr>
    </w:p>
    <w:p w14:paraId="4703ADA7" w14:textId="7329B083" w:rsidR="00EC2A69" w:rsidRDefault="00EC2A69" w:rsidP="00001A3B">
      <w:pPr>
        <w:spacing w:after="120" w:line="24" w:lineRule="atLeast"/>
        <w:ind w:left="-567"/>
        <w:jc w:val="center"/>
        <w:rPr>
          <w:rFonts w:asciiTheme="minorHAnsi" w:hAnsiTheme="minorHAnsi" w:cstheme="minorHAnsi"/>
          <w:b/>
          <w:bCs/>
          <w:sz w:val="22"/>
          <w:szCs w:val="22"/>
          <w:u w:val="single"/>
        </w:rPr>
      </w:pPr>
    </w:p>
    <w:p w14:paraId="2165916B" w14:textId="77777777" w:rsidR="00EC2A69" w:rsidRDefault="00EC2A69" w:rsidP="00001A3B">
      <w:pPr>
        <w:spacing w:after="120" w:line="24" w:lineRule="atLeast"/>
        <w:ind w:left="-567"/>
        <w:jc w:val="center"/>
        <w:rPr>
          <w:rFonts w:asciiTheme="minorHAnsi" w:hAnsiTheme="minorHAnsi" w:cstheme="minorHAnsi"/>
          <w:b/>
          <w:bCs/>
          <w:sz w:val="22"/>
          <w:szCs w:val="22"/>
          <w:u w:val="single"/>
        </w:rPr>
      </w:pPr>
    </w:p>
    <w:p w14:paraId="47B13558" w14:textId="39CECB87" w:rsidR="0080211F" w:rsidRPr="004D6D81" w:rsidRDefault="0080211F" w:rsidP="00001A3B">
      <w:pPr>
        <w:spacing w:after="120" w:line="24" w:lineRule="atLeast"/>
        <w:ind w:left="-567"/>
        <w:jc w:val="center"/>
        <w:rPr>
          <w:rFonts w:asciiTheme="minorHAnsi" w:hAnsiTheme="minorHAnsi" w:cstheme="minorHAnsi"/>
          <w:b/>
          <w:bCs/>
          <w:i/>
          <w:iCs/>
          <w:sz w:val="22"/>
          <w:szCs w:val="22"/>
          <w:u w:val="single"/>
        </w:rPr>
      </w:pPr>
      <w:r w:rsidRPr="004D6D81">
        <w:rPr>
          <w:rFonts w:asciiTheme="minorHAnsi" w:hAnsiTheme="minorHAnsi" w:cstheme="minorHAnsi"/>
          <w:b/>
          <w:bCs/>
          <w:sz w:val="22"/>
          <w:szCs w:val="22"/>
          <w:u w:val="single"/>
        </w:rPr>
        <w:lastRenderedPageBreak/>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001A3B" w:rsidRPr="004D6D81">
        <w:rPr>
          <w:rFonts w:asciiTheme="minorHAnsi" w:hAnsiTheme="minorHAnsi" w:cstheme="minorHAnsi"/>
          <w:b/>
          <w:bCs/>
          <w:sz w:val="22"/>
          <w:szCs w:val="22"/>
          <w:u w:val="single"/>
        </w:rPr>
        <w:t>ΤΑΚΤΙΚΗ</w:t>
      </w:r>
      <w:r w:rsidRPr="004D6D81">
        <w:rPr>
          <w:rFonts w:asciiTheme="minorHAnsi" w:hAnsiTheme="minorHAnsi" w:cstheme="minorHAnsi"/>
          <w:b/>
          <w:bCs/>
          <w:sz w:val="22"/>
          <w:szCs w:val="22"/>
          <w:u w:val="single"/>
        </w:rPr>
        <w:t xml:space="preserve"> ΓΕΝΙΚΗ ΣΥΝΕΛΕΥΣΗ </w:t>
      </w:r>
      <w:r w:rsidR="002C669D">
        <w:rPr>
          <w:rFonts w:asciiTheme="minorHAnsi" w:hAnsiTheme="minorHAnsi" w:cstheme="minorHAnsi"/>
          <w:b/>
          <w:bCs/>
          <w:sz w:val="22"/>
          <w:szCs w:val="22"/>
          <w:u w:val="single"/>
        </w:rPr>
        <w:t xml:space="preserve">ΤΗΣ </w:t>
      </w:r>
      <w:r w:rsidR="002C669D" w:rsidRPr="00090119">
        <w:rPr>
          <w:rFonts w:asciiTheme="minorHAnsi" w:hAnsiTheme="minorHAnsi" w:cstheme="minorHAnsi"/>
          <w:b/>
          <w:bCs/>
          <w:sz w:val="22"/>
          <w:szCs w:val="22"/>
          <w:u w:val="single"/>
        </w:rPr>
        <w:t>20</w:t>
      </w:r>
      <w:r w:rsidRPr="00090119">
        <w:rPr>
          <w:rFonts w:asciiTheme="minorHAnsi" w:hAnsiTheme="minorHAnsi" w:cstheme="minorHAnsi"/>
          <w:b/>
          <w:bCs/>
          <w:sz w:val="22"/>
          <w:szCs w:val="22"/>
          <w:u w:val="single"/>
        </w:rPr>
        <w:t>.</w:t>
      </w:r>
      <w:r w:rsidR="00B906CB" w:rsidRPr="00090119">
        <w:rPr>
          <w:rFonts w:asciiTheme="minorHAnsi" w:hAnsiTheme="minorHAnsi" w:cstheme="minorHAnsi"/>
          <w:b/>
          <w:bCs/>
          <w:sz w:val="22"/>
          <w:szCs w:val="22"/>
          <w:u w:val="single"/>
        </w:rPr>
        <w:t>4</w:t>
      </w:r>
      <w:r w:rsidRPr="00090119">
        <w:rPr>
          <w:rFonts w:asciiTheme="minorHAnsi" w:hAnsiTheme="minorHAnsi" w:cstheme="minorHAnsi"/>
          <w:b/>
          <w:bCs/>
          <w:sz w:val="22"/>
          <w:szCs w:val="22"/>
          <w:u w:val="single"/>
        </w:rPr>
        <w:t>.202</w:t>
      </w:r>
      <w:r w:rsidR="002C669D" w:rsidRPr="00090119">
        <w:rPr>
          <w:rFonts w:asciiTheme="minorHAnsi" w:hAnsiTheme="minorHAnsi" w:cstheme="minorHAnsi"/>
          <w:b/>
          <w:bCs/>
          <w:sz w:val="22"/>
          <w:szCs w:val="22"/>
          <w:u w:val="single"/>
        </w:rPr>
        <w:t>3</w:t>
      </w:r>
    </w:p>
    <w:p w14:paraId="57583D33" w14:textId="4DD4C891" w:rsidR="00001A3B" w:rsidRPr="004D6D81" w:rsidRDefault="00001A3B" w:rsidP="00001A3B">
      <w:pPr>
        <w:spacing w:after="120" w:line="24" w:lineRule="atLeast"/>
        <w:ind w:left="-567"/>
        <w:jc w:val="both"/>
        <w:rPr>
          <w:rFonts w:asciiTheme="minorHAnsi" w:hAnsiTheme="minorHAnsi" w:cstheme="minorHAnsi"/>
          <w:bCs/>
          <w:sz w:val="22"/>
          <w:szCs w:val="22"/>
        </w:rPr>
      </w:pPr>
      <w:bookmarkStart w:id="7"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r:id="rId13" w:history="1">
        <w:r w:rsidR="00616FBF" w:rsidRPr="00616FBF">
          <w:rPr>
            <w:rStyle w:val="Hyperlink"/>
            <w:rFonts w:asciiTheme="minorHAnsi" w:hAnsiTheme="minorHAnsi" w:cstheme="minorHAnsi"/>
            <w:bCs/>
            <w:sz w:val="22"/>
            <w:szCs w:val="22"/>
          </w:rPr>
          <w:t>investor.relations@</w:t>
        </w:r>
        <w:r w:rsidR="00616FBF" w:rsidRPr="00616FBF">
          <w:rPr>
            <w:rStyle w:val="Hyperlink"/>
            <w:rFonts w:asciiTheme="minorHAnsi" w:hAnsiTheme="minorHAnsi" w:cstheme="minorHAnsi"/>
            <w:bCs/>
            <w:sz w:val="22"/>
            <w:szCs w:val="22"/>
            <w:lang w:val="en-US"/>
          </w:rPr>
          <w:t>autohellas</w:t>
        </w:r>
        <w:r w:rsidR="00616FBF" w:rsidRPr="00616FBF">
          <w:rPr>
            <w:rStyle w:val="Hyperlink"/>
            <w:rFonts w:asciiTheme="minorHAnsi" w:hAnsiTheme="minorHAnsi" w:cstheme="minorHAnsi"/>
            <w:bCs/>
            <w:sz w:val="22"/>
            <w:szCs w:val="22"/>
          </w:rPr>
          <w:t>.</w:t>
        </w:r>
        <w:proofErr w:type="spellStart"/>
        <w:r w:rsidR="00616FBF" w:rsidRPr="00616FBF">
          <w:rPr>
            <w:rStyle w:val="Hyperlink"/>
            <w:rFonts w:asciiTheme="minorHAnsi" w:hAnsiTheme="minorHAnsi" w:cstheme="minorHAnsi"/>
            <w:bCs/>
            <w:sz w:val="22"/>
            <w:szCs w:val="22"/>
          </w:rPr>
          <w:t>gr</w:t>
        </w:r>
        <w:proofErr w:type="spellEnd"/>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Τακτική Γενική Συνέλευση </w:t>
      </w:r>
      <w:r w:rsidR="002C669D" w:rsidRPr="00090119">
        <w:rPr>
          <w:rFonts w:asciiTheme="minorHAnsi" w:hAnsiTheme="minorHAnsi" w:cstheme="minorHAnsi"/>
          <w:bCs/>
          <w:sz w:val="22"/>
          <w:szCs w:val="22"/>
        </w:rPr>
        <w:t>20</w:t>
      </w:r>
      <w:r w:rsidRPr="00090119">
        <w:rPr>
          <w:rFonts w:asciiTheme="minorHAnsi" w:hAnsiTheme="minorHAnsi" w:cstheme="minorHAnsi"/>
          <w:bCs/>
          <w:sz w:val="22"/>
          <w:szCs w:val="22"/>
        </w:rPr>
        <w:t>.</w:t>
      </w:r>
      <w:r w:rsidR="00B906CB" w:rsidRPr="00090119">
        <w:rPr>
          <w:rFonts w:asciiTheme="minorHAnsi" w:hAnsiTheme="minorHAnsi" w:cstheme="minorHAnsi"/>
          <w:bCs/>
          <w:sz w:val="22"/>
          <w:szCs w:val="22"/>
        </w:rPr>
        <w:t>4</w:t>
      </w:r>
      <w:r w:rsidRPr="00090119">
        <w:rPr>
          <w:rFonts w:asciiTheme="minorHAnsi" w:hAnsiTheme="minorHAnsi" w:cstheme="minorHAnsi"/>
          <w:bCs/>
          <w:sz w:val="22"/>
          <w:szCs w:val="22"/>
        </w:rPr>
        <w:t>.202</w:t>
      </w:r>
      <w:r w:rsidR="002C669D" w:rsidRPr="00090119">
        <w:rPr>
          <w:rFonts w:asciiTheme="minorHAnsi" w:hAnsiTheme="minorHAnsi" w:cstheme="minorHAnsi"/>
          <w:bCs/>
          <w:sz w:val="22"/>
          <w:szCs w:val="22"/>
        </w:rPr>
        <w:t>3</w:t>
      </w:r>
      <w:r w:rsidRPr="004D6D81">
        <w:rPr>
          <w:rFonts w:asciiTheme="minorHAnsi" w:hAnsiTheme="minorHAnsi" w:cstheme="minorHAnsi"/>
          <w:bCs/>
          <w:sz w:val="22"/>
          <w:szCs w:val="22"/>
        </w:rPr>
        <w:t xml:space="preserve">», είτε με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8" w:name="_Hlk65796252"/>
      <w:r w:rsidRPr="004D6D81">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8"/>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αποσταλεί ταχυδρομικά στην Εταιρεία ή μέσω τηλεομοιοτυπίας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7"/>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00846088" w:rsidRPr="004D6D81">
        <w:rPr>
          <w:rFonts w:asciiTheme="minorHAnsi" w:hAnsiTheme="minorHAnsi" w:cstheme="minorHAnsi"/>
          <w:sz w:val="22"/>
          <w:szCs w:val="22"/>
        </w:rPr>
        <w:t>α</w:t>
      </w:r>
      <w:r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 xml:space="preserve">)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proofErr w:type="spellStart"/>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proofErr w:type="spellEnd"/>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w:t>
      </w:r>
      <w:proofErr w:type="spellStart"/>
      <w:r w:rsidR="00D376EF" w:rsidRPr="004D6D81">
        <w:rPr>
          <w:rFonts w:asciiTheme="minorHAnsi" w:hAnsiTheme="minorHAnsi" w:cstheme="minorHAnsi"/>
          <w:sz w:val="22"/>
          <w:szCs w:val="22"/>
        </w:rPr>
        <w:t>ββ</w:t>
      </w:r>
      <w:proofErr w:type="spellEnd"/>
      <w:r w:rsidR="00D376EF" w:rsidRPr="004D6D81">
        <w:rPr>
          <w:rFonts w:asciiTheme="minorHAnsi" w:hAnsiTheme="minorHAnsi" w:cstheme="minorHAnsi"/>
          <w:sz w:val="22"/>
          <w:szCs w:val="22"/>
        </w:rPr>
        <w:t>)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w:t>
      </w:r>
      <w:proofErr w:type="spellStart"/>
      <w:r w:rsidRPr="004D6D81">
        <w:rPr>
          <w:rFonts w:asciiTheme="minorHAnsi" w:hAnsiTheme="minorHAnsi" w:cstheme="minorHAnsi"/>
          <w:sz w:val="22"/>
          <w:szCs w:val="22"/>
        </w:rPr>
        <w:t>αα</w:t>
      </w:r>
      <w:proofErr w:type="spellEnd"/>
      <w:r w:rsidRPr="004D6D81">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311122">
      <w:headerReference w:type="default" r:id="rId14"/>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5DF7" w14:textId="77777777" w:rsidR="008A590E" w:rsidRDefault="008A590E" w:rsidP="00FF2C99">
      <w:r>
        <w:separator/>
      </w:r>
    </w:p>
  </w:endnote>
  <w:endnote w:type="continuationSeparator" w:id="0">
    <w:p w14:paraId="1D998244" w14:textId="77777777" w:rsidR="008A590E" w:rsidRDefault="008A590E" w:rsidP="00FF2C99">
      <w:r>
        <w:continuationSeparator/>
      </w:r>
    </w:p>
  </w:endnote>
  <w:endnote w:type="continuationNotice" w:id="1">
    <w:p w14:paraId="6A55CA04" w14:textId="77777777" w:rsidR="008A590E" w:rsidRDefault="008A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BE58" w14:textId="77777777" w:rsidR="008A590E" w:rsidRDefault="008A590E">
      <w:r>
        <w:separator/>
      </w:r>
    </w:p>
  </w:footnote>
  <w:footnote w:type="continuationSeparator" w:id="0">
    <w:p w14:paraId="69028D4A" w14:textId="77777777" w:rsidR="008A590E" w:rsidRDefault="008A590E">
      <w:r>
        <w:continuationSeparator/>
      </w:r>
    </w:p>
  </w:footnote>
  <w:footnote w:type="continuationNotice" w:id="1">
    <w:p w14:paraId="0A017F75" w14:textId="77777777" w:rsidR="008A590E" w:rsidRDefault="008A590E"/>
  </w:footnote>
  <w:footnote w:id="2">
    <w:p w14:paraId="36822AE1" w14:textId="362BEBDC"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FootnoteText"/>
        <w:rPr>
          <w:rFonts w:ascii="Roboto" w:hAnsi="Roboto"/>
          <w:b/>
        </w:rPr>
      </w:pPr>
      <w:r w:rsidRPr="000C17BE">
        <w:rPr>
          <w:rStyle w:val="FootnoteReference"/>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proofErr w:type="spellStart"/>
    <w:r w:rsidRPr="00282439">
      <w:rPr>
        <w:rFonts w:ascii="Roboto" w:hAnsi="Roboto"/>
        <w:sz w:val="22"/>
        <w:szCs w:val="22"/>
      </w:rPr>
      <w:t>Αρ</w:t>
    </w:r>
    <w:proofErr w:type="spellEnd"/>
    <w:r w:rsidRPr="00282439">
      <w:rPr>
        <w:rFonts w:ascii="Roboto" w:hAnsi="Roboto"/>
        <w:sz w:val="22"/>
        <w:szCs w:val="22"/>
      </w:rPr>
      <w:t>. Γ.Ε.ΜΗ. 000250501000</w:t>
    </w:r>
  </w:p>
  <w:p w14:paraId="34B511A8" w14:textId="21733093" w:rsidR="00E8111F" w:rsidRPr="00B758CF" w:rsidRDefault="00B758CF" w:rsidP="00E8111F">
    <w:pPr>
      <w:jc w:val="right"/>
      <w:rPr>
        <w:rFonts w:ascii="Roboto" w:hAnsi="Roboto"/>
        <w:b/>
        <w:sz w:val="22"/>
        <w:szCs w:val="22"/>
        <w:lang w:val="en-US"/>
      </w:rPr>
    </w:pPr>
    <w:r w:rsidRPr="00B758CF">
      <w:rPr>
        <w:rFonts w:ascii="Roboto" w:hAnsi="Roboto"/>
        <w:b/>
        <w:sz w:val="22"/>
        <w:szCs w:val="22"/>
        <w:lang w:val="en-US"/>
      </w:rPr>
      <w:t>A</w:t>
    </w:r>
    <w:r w:rsidR="00E8111F">
      <w:rPr>
        <w:rFonts w:ascii="Roboto" w:hAnsi="Roboto"/>
        <w:b/>
        <w:sz w:val="22"/>
        <w:szCs w:val="22"/>
        <w:lang w:val="en-US"/>
      </w:rPr>
      <w:t>8</w:t>
    </w:r>
  </w:p>
  <w:p w14:paraId="7232A54C" w14:textId="0E060019"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1100874350">
    <w:abstractNumId w:val="0"/>
  </w:num>
  <w:num w:numId="2" w16cid:durableId="1994747609">
    <w:abstractNumId w:val="10"/>
  </w:num>
  <w:num w:numId="3" w16cid:durableId="209153947">
    <w:abstractNumId w:val="3"/>
  </w:num>
  <w:num w:numId="4" w16cid:durableId="1479150873">
    <w:abstractNumId w:val="4"/>
  </w:num>
  <w:num w:numId="5" w16cid:durableId="2085368266">
    <w:abstractNumId w:val="1"/>
  </w:num>
  <w:num w:numId="6" w16cid:durableId="161893905">
    <w:abstractNumId w:val="6"/>
  </w:num>
  <w:num w:numId="7" w16cid:durableId="452797717">
    <w:abstractNumId w:val="8"/>
  </w:num>
  <w:num w:numId="8" w16cid:durableId="921598373">
    <w:abstractNumId w:val="9"/>
  </w:num>
  <w:num w:numId="9" w16cid:durableId="1205018066">
    <w:abstractNumId w:val="11"/>
  </w:num>
  <w:num w:numId="10" w16cid:durableId="93016613">
    <w:abstractNumId w:val="5"/>
  </w:num>
  <w:num w:numId="11" w16cid:durableId="1797286500">
    <w:abstractNumId w:val="7"/>
  </w:num>
  <w:num w:numId="12" w16cid:durableId="54281344">
    <w:abstractNumId w:val="12"/>
  </w:num>
  <w:num w:numId="13" w16cid:durableId="66069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38913"/>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01A3B"/>
    <w:rsid w:val="00016B5A"/>
    <w:rsid w:val="000179B0"/>
    <w:rsid w:val="00021998"/>
    <w:rsid w:val="0002325B"/>
    <w:rsid w:val="0002370A"/>
    <w:rsid w:val="0003451D"/>
    <w:rsid w:val="000361E1"/>
    <w:rsid w:val="000530DD"/>
    <w:rsid w:val="00053C8D"/>
    <w:rsid w:val="00090119"/>
    <w:rsid w:val="000913E3"/>
    <w:rsid w:val="000A0F18"/>
    <w:rsid w:val="000C17BE"/>
    <w:rsid w:val="000D033D"/>
    <w:rsid w:val="000D1967"/>
    <w:rsid w:val="000D4C9F"/>
    <w:rsid w:val="000E35A9"/>
    <w:rsid w:val="00100F4E"/>
    <w:rsid w:val="00103B06"/>
    <w:rsid w:val="00115233"/>
    <w:rsid w:val="00116602"/>
    <w:rsid w:val="00116779"/>
    <w:rsid w:val="00137088"/>
    <w:rsid w:val="0014089A"/>
    <w:rsid w:val="00162227"/>
    <w:rsid w:val="00163BBD"/>
    <w:rsid w:val="00173D87"/>
    <w:rsid w:val="00185228"/>
    <w:rsid w:val="00185F22"/>
    <w:rsid w:val="0018756B"/>
    <w:rsid w:val="00191721"/>
    <w:rsid w:val="001936F3"/>
    <w:rsid w:val="001A7C4A"/>
    <w:rsid w:val="001C43C9"/>
    <w:rsid w:val="001C5C58"/>
    <w:rsid w:val="001D2622"/>
    <w:rsid w:val="001D5AD6"/>
    <w:rsid w:val="001E0FF0"/>
    <w:rsid w:val="001F3C06"/>
    <w:rsid w:val="001F5B2A"/>
    <w:rsid w:val="001F5D40"/>
    <w:rsid w:val="00201E55"/>
    <w:rsid w:val="00212DD1"/>
    <w:rsid w:val="00220CD3"/>
    <w:rsid w:val="00224361"/>
    <w:rsid w:val="00237426"/>
    <w:rsid w:val="00266C3D"/>
    <w:rsid w:val="00272A8D"/>
    <w:rsid w:val="0027552F"/>
    <w:rsid w:val="002822E6"/>
    <w:rsid w:val="00282439"/>
    <w:rsid w:val="002B04E2"/>
    <w:rsid w:val="002B376A"/>
    <w:rsid w:val="002C669D"/>
    <w:rsid w:val="002D61B8"/>
    <w:rsid w:val="002D7B4A"/>
    <w:rsid w:val="00303FCB"/>
    <w:rsid w:val="00311122"/>
    <w:rsid w:val="00336A90"/>
    <w:rsid w:val="00345158"/>
    <w:rsid w:val="00351D8A"/>
    <w:rsid w:val="003532A9"/>
    <w:rsid w:val="003571C0"/>
    <w:rsid w:val="003716C5"/>
    <w:rsid w:val="0038542E"/>
    <w:rsid w:val="00386C9B"/>
    <w:rsid w:val="003A0B5A"/>
    <w:rsid w:val="003A651E"/>
    <w:rsid w:val="003B54FE"/>
    <w:rsid w:val="003C082A"/>
    <w:rsid w:val="003D0E92"/>
    <w:rsid w:val="003E2510"/>
    <w:rsid w:val="003F476E"/>
    <w:rsid w:val="00402606"/>
    <w:rsid w:val="00423A92"/>
    <w:rsid w:val="00442CFC"/>
    <w:rsid w:val="00445865"/>
    <w:rsid w:val="0046491B"/>
    <w:rsid w:val="00472C33"/>
    <w:rsid w:val="004805F4"/>
    <w:rsid w:val="004844D5"/>
    <w:rsid w:val="00484804"/>
    <w:rsid w:val="00490C38"/>
    <w:rsid w:val="004D6D81"/>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5F58BC"/>
    <w:rsid w:val="006030E5"/>
    <w:rsid w:val="00616FBF"/>
    <w:rsid w:val="006308C1"/>
    <w:rsid w:val="00634988"/>
    <w:rsid w:val="00635B8B"/>
    <w:rsid w:val="00650221"/>
    <w:rsid w:val="006775F8"/>
    <w:rsid w:val="00680EF4"/>
    <w:rsid w:val="00687B02"/>
    <w:rsid w:val="006A4192"/>
    <w:rsid w:val="006C05A0"/>
    <w:rsid w:val="006C60B6"/>
    <w:rsid w:val="006D0B4D"/>
    <w:rsid w:val="006D2A04"/>
    <w:rsid w:val="006F08F7"/>
    <w:rsid w:val="006F34E8"/>
    <w:rsid w:val="007007F6"/>
    <w:rsid w:val="00707E2D"/>
    <w:rsid w:val="007237F3"/>
    <w:rsid w:val="00744457"/>
    <w:rsid w:val="00766B7C"/>
    <w:rsid w:val="00766DE6"/>
    <w:rsid w:val="00771494"/>
    <w:rsid w:val="00787A4D"/>
    <w:rsid w:val="0079435E"/>
    <w:rsid w:val="007F0E41"/>
    <w:rsid w:val="00801358"/>
    <w:rsid w:val="0080211F"/>
    <w:rsid w:val="00804BD8"/>
    <w:rsid w:val="00816794"/>
    <w:rsid w:val="00826858"/>
    <w:rsid w:val="00826DA0"/>
    <w:rsid w:val="008270E8"/>
    <w:rsid w:val="00827DF6"/>
    <w:rsid w:val="00832FDD"/>
    <w:rsid w:val="00846088"/>
    <w:rsid w:val="008627B1"/>
    <w:rsid w:val="008649A3"/>
    <w:rsid w:val="008653BB"/>
    <w:rsid w:val="00870810"/>
    <w:rsid w:val="00886689"/>
    <w:rsid w:val="008938D4"/>
    <w:rsid w:val="008A590E"/>
    <w:rsid w:val="008A5CE8"/>
    <w:rsid w:val="008E2E32"/>
    <w:rsid w:val="009223CE"/>
    <w:rsid w:val="0093052E"/>
    <w:rsid w:val="009464AB"/>
    <w:rsid w:val="009800FE"/>
    <w:rsid w:val="0098455F"/>
    <w:rsid w:val="00991D3E"/>
    <w:rsid w:val="00992F05"/>
    <w:rsid w:val="00993FC0"/>
    <w:rsid w:val="009940F5"/>
    <w:rsid w:val="009A07C1"/>
    <w:rsid w:val="009B3CA5"/>
    <w:rsid w:val="009C3DFE"/>
    <w:rsid w:val="009E607D"/>
    <w:rsid w:val="009F37ED"/>
    <w:rsid w:val="00A00E6C"/>
    <w:rsid w:val="00A07D35"/>
    <w:rsid w:val="00A106C7"/>
    <w:rsid w:val="00A42A70"/>
    <w:rsid w:val="00A46FC7"/>
    <w:rsid w:val="00A53D1F"/>
    <w:rsid w:val="00A54334"/>
    <w:rsid w:val="00A61E0E"/>
    <w:rsid w:val="00A662E7"/>
    <w:rsid w:val="00A769C0"/>
    <w:rsid w:val="00A77061"/>
    <w:rsid w:val="00A773EF"/>
    <w:rsid w:val="00A87C70"/>
    <w:rsid w:val="00A92231"/>
    <w:rsid w:val="00A96248"/>
    <w:rsid w:val="00AA1C85"/>
    <w:rsid w:val="00AA6805"/>
    <w:rsid w:val="00AA7D8C"/>
    <w:rsid w:val="00AD0F28"/>
    <w:rsid w:val="00AE2A80"/>
    <w:rsid w:val="00B238AB"/>
    <w:rsid w:val="00B42F42"/>
    <w:rsid w:val="00B447CF"/>
    <w:rsid w:val="00B47297"/>
    <w:rsid w:val="00B57004"/>
    <w:rsid w:val="00B64277"/>
    <w:rsid w:val="00B643D1"/>
    <w:rsid w:val="00B6668F"/>
    <w:rsid w:val="00B758CF"/>
    <w:rsid w:val="00B906CB"/>
    <w:rsid w:val="00B90B96"/>
    <w:rsid w:val="00B91B15"/>
    <w:rsid w:val="00B94697"/>
    <w:rsid w:val="00B96F45"/>
    <w:rsid w:val="00BA0597"/>
    <w:rsid w:val="00BB71AE"/>
    <w:rsid w:val="00BD1DF4"/>
    <w:rsid w:val="00BD1E8A"/>
    <w:rsid w:val="00BD51F9"/>
    <w:rsid w:val="00C14D76"/>
    <w:rsid w:val="00C311C8"/>
    <w:rsid w:val="00C33CDC"/>
    <w:rsid w:val="00C52AD8"/>
    <w:rsid w:val="00C54E0B"/>
    <w:rsid w:val="00C558CB"/>
    <w:rsid w:val="00C55ACA"/>
    <w:rsid w:val="00C636BD"/>
    <w:rsid w:val="00C70A62"/>
    <w:rsid w:val="00C81A3E"/>
    <w:rsid w:val="00C90A7B"/>
    <w:rsid w:val="00C90CE7"/>
    <w:rsid w:val="00C96387"/>
    <w:rsid w:val="00CB605C"/>
    <w:rsid w:val="00CC17AB"/>
    <w:rsid w:val="00CD311D"/>
    <w:rsid w:val="00CE01D3"/>
    <w:rsid w:val="00CE0A23"/>
    <w:rsid w:val="00CE445E"/>
    <w:rsid w:val="00CE620E"/>
    <w:rsid w:val="00CF694F"/>
    <w:rsid w:val="00D01EE7"/>
    <w:rsid w:val="00D14913"/>
    <w:rsid w:val="00D15DC6"/>
    <w:rsid w:val="00D23DD2"/>
    <w:rsid w:val="00D376EF"/>
    <w:rsid w:val="00D41831"/>
    <w:rsid w:val="00D6623F"/>
    <w:rsid w:val="00D773A9"/>
    <w:rsid w:val="00D7771E"/>
    <w:rsid w:val="00D86DA2"/>
    <w:rsid w:val="00DB5139"/>
    <w:rsid w:val="00DD4495"/>
    <w:rsid w:val="00DF041E"/>
    <w:rsid w:val="00DF0597"/>
    <w:rsid w:val="00E117E7"/>
    <w:rsid w:val="00E233CD"/>
    <w:rsid w:val="00E613BC"/>
    <w:rsid w:val="00E63151"/>
    <w:rsid w:val="00E71E13"/>
    <w:rsid w:val="00E8111F"/>
    <w:rsid w:val="00E84F21"/>
    <w:rsid w:val="00E91735"/>
    <w:rsid w:val="00EA4BD0"/>
    <w:rsid w:val="00EA4DC7"/>
    <w:rsid w:val="00EC2A69"/>
    <w:rsid w:val="00EC2C9D"/>
    <w:rsid w:val="00EC3DC9"/>
    <w:rsid w:val="00EC735A"/>
    <w:rsid w:val="00EE05DD"/>
    <w:rsid w:val="00EE2756"/>
    <w:rsid w:val="00EF1158"/>
    <w:rsid w:val="00EF4840"/>
    <w:rsid w:val="00EF6721"/>
    <w:rsid w:val="00EF740F"/>
    <w:rsid w:val="00F02FDD"/>
    <w:rsid w:val="00F10C66"/>
    <w:rsid w:val="00F14B51"/>
    <w:rsid w:val="00F263A6"/>
    <w:rsid w:val="00F3112E"/>
    <w:rsid w:val="00F62B02"/>
    <w:rsid w:val="00F81EB2"/>
    <w:rsid w:val="00F84AC3"/>
    <w:rsid w:val="00F87752"/>
    <w:rsid w:val="00FA0447"/>
    <w:rsid w:val="00FA59B8"/>
    <w:rsid w:val="00FB2B76"/>
    <w:rsid w:val="00FB708B"/>
    <w:rsid w:val="00FD67F1"/>
    <w:rsid w:val="00FE1F9D"/>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001A3B"/>
    <w:rPr>
      <w:color w:val="605E5C"/>
      <w:shd w:val="clear" w:color="auto" w:fill="E1DFDD"/>
    </w:rPr>
  </w:style>
  <w:style w:type="paragraph" w:styleId="Revision">
    <w:name w:val="Revision"/>
    <w:hidden/>
    <w:uiPriority w:val="99"/>
    <w:semiHidden/>
    <w:rsid w:val="0018756B"/>
    <w:pPr>
      <w:widowControl/>
    </w:pPr>
    <w:rPr>
      <w:color w:val="000000"/>
    </w:rPr>
  </w:style>
  <w:style w:type="character" w:styleId="UnresolvedMention">
    <w:name w:val="Unresolved Mention"/>
    <w:basedOn w:val="DefaultParagraphFont"/>
    <w:uiPriority w:val="99"/>
    <w:semiHidden/>
    <w:unhideWhenUsed/>
    <w:rsid w:val="0061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NUL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46E52315-2B71-4A27-8521-2E7C36FD7635}">
  <ds:schemaRefs>
    <ds:schemaRef ds:uri="http://schemas.openxmlformats.org/officeDocument/2006/bibliography"/>
  </ds:schemaRefs>
</ds:datastoreItem>
</file>

<file path=customXml/itemProps2.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3.xml><?xml version="1.0" encoding="utf-8"?>
<ds:datastoreItem xmlns:ds="http://schemas.openxmlformats.org/officeDocument/2006/customXml" ds:itemID="{8BEFDF67-E865-489F-9E0D-C19827491CC4}">
  <ds:schemaRefs>
    <ds:schemaRef ds:uri="http://schemas.openxmlformats.org/package/2006/metadata/core-properties"/>
    <ds:schemaRef ds:uri="http://purl.org/dc/terms/"/>
    <ds:schemaRef ds:uri="http://www.w3.org/XML/1998/namespace"/>
    <ds:schemaRef ds:uri="http://schemas.microsoft.com/office/2006/documentManagement/types"/>
    <ds:schemaRef ds:uri="3d496e7f-aa59-4773-9b6a-fe4a220991c3"/>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655B8-35EF-45E6-8A75-10B937ED6F5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9057</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Bafa Victoria</cp:lastModifiedBy>
  <cp:revision>3</cp:revision>
  <dcterms:created xsi:type="dcterms:W3CDTF">2023-03-29T11:00:00Z</dcterms:created>
  <dcterms:modified xsi:type="dcterms:W3CDTF">2023-03-29T12:40:00Z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